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C" w:rsidRPr="007B1E95" w:rsidRDefault="008606E9" w:rsidP="007B1E95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CCAE91D" wp14:editId="7F5DB79A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754708" cy="10658475"/>
            <wp:effectExtent l="0" t="0" r="0" b="0"/>
            <wp:wrapNone/>
            <wp:docPr id="1" name="Рисунок 1" descr="C:\Users\Клуб\Desktop\Тит фото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уб\Desktop\Тит фотокон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08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E95" w:rsidRDefault="007B1E95" w:rsidP="007B1E95">
      <w:pPr>
        <w:jc w:val="center"/>
        <w:rPr>
          <w:b/>
          <w:sz w:val="26"/>
          <w:szCs w:val="26"/>
        </w:rPr>
      </w:pP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8606E9" w:rsidRPr="00FD295A" w:rsidRDefault="008606E9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B44B1F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УЧАСТНИКИ КОНКУРСА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 w:rsidRPr="00235987">
        <w:rPr>
          <w:sz w:val="26"/>
          <w:szCs w:val="26"/>
        </w:rPr>
        <w:t>В Конкурсе</w:t>
      </w:r>
      <w:r>
        <w:rPr>
          <w:sz w:val="26"/>
          <w:szCs w:val="26"/>
        </w:rPr>
        <w:t xml:space="preserve"> могут принять участие все желающие, согласные с условиями фотоконкурса.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 w:rsidRPr="00947683">
        <w:rPr>
          <w:sz w:val="26"/>
          <w:szCs w:val="26"/>
        </w:rPr>
        <w:t>Конкурсанту должны принадлежать авторские права на каждую предоставляемую на Конкурс фотографию</w:t>
      </w:r>
      <w:r>
        <w:rPr>
          <w:sz w:val="26"/>
          <w:szCs w:val="26"/>
        </w:rPr>
        <w:t xml:space="preserve"> (т.е. </w:t>
      </w:r>
      <w:r w:rsidRPr="00947683">
        <w:rPr>
          <w:b/>
          <w:i/>
          <w:sz w:val="26"/>
          <w:szCs w:val="26"/>
        </w:rPr>
        <w:t>фотографии должны быть сделаны лично конкурсантом</w:t>
      </w:r>
      <w:r w:rsidR="004916A6">
        <w:rPr>
          <w:b/>
          <w:i/>
          <w:sz w:val="26"/>
          <w:szCs w:val="26"/>
        </w:rPr>
        <w:t xml:space="preserve">, </w:t>
      </w:r>
      <w:r w:rsidR="004916A6" w:rsidRPr="00D86E58">
        <w:rPr>
          <w:b/>
          <w:i/>
          <w:sz w:val="26"/>
          <w:szCs w:val="26"/>
        </w:rPr>
        <w:t>кроме номинации «Помним, гордимся…»</w:t>
      </w:r>
      <w:r w:rsidRPr="00D86E58">
        <w:rPr>
          <w:sz w:val="26"/>
          <w:szCs w:val="26"/>
        </w:rPr>
        <w:t>).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может прислать на Конкурс не более одной работы в каждой номинации.</w:t>
      </w:r>
    </w:p>
    <w:p w:rsidR="00B44B1F" w:rsidRDefault="00B44B1F" w:rsidP="00B44B1F">
      <w:pPr>
        <w:pStyle w:val="a5"/>
        <w:ind w:left="0" w:firstLine="709"/>
        <w:jc w:val="both"/>
        <w:rPr>
          <w:sz w:val="26"/>
          <w:szCs w:val="26"/>
        </w:rPr>
      </w:pPr>
    </w:p>
    <w:p w:rsidR="00B44B1F" w:rsidRPr="0002239C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2239C">
        <w:rPr>
          <w:b/>
          <w:sz w:val="26"/>
          <w:szCs w:val="26"/>
        </w:rPr>
        <w:t>НОМИНАЦИИ ФОТОКОНКУРСА</w:t>
      </w:r>
    </w:p>
    <w:p w:rsidR="00B44B1F" w:rsidRPr="00FD295A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295A">
        <w:rPr>
          <w:b/>
          <w:sz w:val="26"/>
          <w:szCs w:val="26"/>
        </w:rPr>
        <w:t xml:space="preserve">«Этот день Победы…» </w:t>
      </w:r>
      <w:r w:rsidR="00947683">
        <w:rPr>
          <w:b/>
          <w:sz w:val="26"/>
          <w:szCs w:val="26"/>
        </w:rPr>
        <w:t xml:space="preserve">- </w:t>
      </w:r>
      <w:r w:rsidR="00947683" w:rsidRPr="00947683">
        <w:rPr>
          <w:sz w:val="26"/>
          <w:szCs w:val="26"/>
        </w:rPr>
        <w:t>жанр фотоколлаж</w:t>
      </w:r>
      <w:r>
        <w:rPr>
          <w:sz w:val="26"/>
          <w:szCs w:val="26"/>
        </w:rPr>
        <w:t xml:space="preserve"> </w:t>
      </w:r>
      <w:r w:rsidRPr="00FD295A">
        <w:rPr>
          <w:sz w:val="26"/>
          <w:szCs w:val="26"/>
        </w:rPr>
        <w:t>(городские праздники и массовые мероприятия патриотической тематики)</w:t>
      </w:r>
    </w:p>
    <w:p w:rsidR="00212541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6659">
        <w:rPr>
          <w:b/>
          <w:sz w:val="26"/>
          <w:szCs w:val="26"/>
        </w:rPr>
        <w:t>«Портрет ветерана»</w:t>
      </w:r>
      <w:r w:rsidRPr="00AD1E84">
        <w:rPr>
          <w:rFonts w:ascii="Georgia" w:hAnsi="Georgia"/>
          <w:color w:val="333333"/>
        </w:rPr>
        <w:t xml:space="preserve"> </w:t>
      </w:r>
      <w:r w:rsidR="00947683">
        <w:rPr>
          <w:rFonts w:ascii="Georgia" w:hAnsi="Georgia"/>
          <w:color w:val="333333"/>
        </w:rPr>
        <w:t xml:space="preserve">- </w:t>
      </w:r>
      <w:r w:rsidR="00947683" w:rsidRPr="00212541">
        <w:rPr>
          <w:sz w:val="26"/>
          <w:szCs w:val="26"/>
        </w:rPr>
        <w:t>жанр портрет</w:t>
      </w:r>
      <w:r w:rsidRPr="00212541">
        <w:rPr>
          <w:sz w:val="26"/>
          <w:szCs w:val="26"/>
        </w:rPr>
        <w:t xml:space="preserve"> (фотопортреты </w:t>
      </w:r>
      <w:r w:rsidRPr="00FD295A">
        <w:rPr>
          <w:sz w:val="26"/>
          <w:szCs w:val="26"/>
        </w:rPr>
        <w:t>участников войны, тружеников тыла</w:t>
      </w:r>
      <w:r>
        <w:rPr>
          <w:rFonts w:ascii="Georgia" w:hAnsi="Georgia"/>
          <w:color w:val="333333"/>
        </w:rPr>
        <w:t>)</w:t>
      </w:r>
    </w:p>
    <w:p w:rsidR="00B44B1F" w:rsidRDefault="00212541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6659">
        <w:rPr>
          <w:b/>
          <w:sz w:val="26"/>
          <w:szCs w:val="26"/>
        </w:rPr>
        <w:t>«Помним, гордимся…»</w:t>
      </w:r>
      <w:r w:rsidRPr="00212541">
        <w:rPr>
          <w:sz w:val="26"/>
          <w:szCs w:val="26"/>
        </w:rPr>
        <w:t xml:space="preserve"> (</w:t>
      </w:r>
      <w:r w:rsidRPr="00212541">
        <w:rPr>
          <w:color w:val="000000"/>
          <w:sz w:val="26"/>
          <w:szCs w:val="26"/>
          <w:shd w:val="clear" w:color="auto" w:fill="FFFFFF"/>
        </w:rPr>
        <w:t>в номинации рассматриваются архивные фотографии, на которых изображены молодые солдаты и офицеры, участвовавшие в Великой Отечественной войне.</w:t>
      </w:r>
      <w:r w:rsidRPr="00212541">
        <w:rPr>
          <w:sz w:val="26"/>
          <w:szCs w:val="26"/>
        </w:rPr>
        <w:t>)</w:t>
      </w:r>
    </w:p>
    <w:p w:rsidR="00B44B1F" w:rsidRPr="00FD295A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295A">
        <w:rPr>
          <w:b/>
          <w:sz w:val="26"/>
          <w:szCs w:val="26"/>
        </w:rPr>
        <w:t>«Ваша победа – наша жизнь»</w:t>
      </w:r>
      <w:r w:rsidR="00947683">
        <w:rPr>
          <w:b/>
          <w:sz w:val="26"/>
          <w:szCs w:val="26"/>
        </w:rPr>
        <w:t xml:space="preserve"> - </w:t>
      </w:r>
      <w:r w:rsidR="00947683" w:rsidRPr="00947683">
        <w:rPr>
          <w:sz w:val="26"/>
          <w:szCs w:val="26"/>
        </w:rPr>
        <w:t>жанр групповой портрет</w:t>
      </w:r>
      <w:r w:rsidRPr="00AD1E84">
        <w:t xml:space="preserve"> </w:t>
      </w:r>
      <w:r>
        <w:rPr>
          <w:sz w:val="26"/>
          <w:szCs w:val="26"/>
        </w:rPr>
        <w:t>(фотоработы</w:t>
      </w:r>
      <w:r w:rsidR="002125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12541" w:rsidRPr="00212541">
        <w:rPr>
          <w:color w:val="000000"/>
          <w:sz w:val="26"/>
          <w:szCs w:val="26"/>
          <w:shd w:val="clear" w:color="auto" w:fill="FFFFFF"/>
        </w:rPr>
        <w:t>на которых изображены яркие моменты общения ветеранов войны и молодого поколения, раскрывающие тему наставничества, преемственности поколений, передачи исторического наследия молодому поколению</w:t>
      </w:r>
      <w:r w:rsidR="00212541">
        <w:rPr>
          <w:sz w:val="26"/>
          <w:szCs w:val="26"/>
        </w:rPr>
        <w:t>)</w:t>
      </w:r>
    </w:p>
    <w:p w:rsidR="00B44B1F" w:rsidRDefault="00B44B1F" w:rsidP="0002665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Ничто</w:t>
      </w:r>
      <w:r w:rsidRPr="00FD295A">
        <w:rPr>
          <w:b/>
          <w:sz w:val="26"/>
          <w:szCs w:val="26"/>
        </w:rPr>
        <w:t xml:space="preserve"> не забыт</w:t>
      </w:r>
      <w:r>
        <w:rPr>
          <w:b/>
          <w:sz w:val="26"/>
          <w:szCs w:val="26"/>
        </w:rPr>
        <w:t>о</w:t>
      </w:r>
      <w:r w:rsidRPr="00FD295A">
        <w:rPr>
          <w:b/>
          <w:sz w:val="26"/>
          <w:szCs w:val="26"/>
        </w:rPr>
        <w:t>»</w:t>
      </w:r>
      <w:r w:rsidR="00947683">
        <w:rPr>
          <w:b/>
          <w:sz w:val="26"/>
          <w:szCs w:val="26"/>
        </w:rPr>
        <w:t xml:space="preserve"> - </w:t>
      </w:r>
      <w:r w:rsidR="00947683" w:rsidRPr="00947683">
        <w:rPr>
          <w:sz w:val="26"/>
          <w:szCs w:val="26"/>
        </w:rPr>
        <w:t>жанр пейзаж</w:t>
      </w:r>
      <w:r>
        <w:rPr>
          <w:sz w:val="26"/>
          <w:szCs w:val="26"/>
        </w:rPr>
        <w:t xml:space="preserve"> </w:t>
      </w:r>
      <w:r w:rsidRPr="00FD295A">
        <w:rPr>
          <w:sz w:val="26"/>
          <w:szCs w:val="26"/>
        </w:rPr>
        <w:t xml:space="preserve">(снимки </w:t>
      </w:r>
      <w:r w:rsidR="00212541" w:rsidRPr="00212541">
        <w:rPr>
          <w:color w:val="000000"/>
          <w:sz w:val="26"/>
          <w:szCs w:val="26"/>
          <w:shd w:val="clear" w:color="auto" w:fill="FFFFFF"/>
        </w:rPr>
        <w:t xml:space="preserve">памятных мест, связанных с событиями Великой Отечественной войны 1941–1945 </w:t>
      </w:r>
      <w:proofErr w:type="spellStart"/>
      <w:r w:rsidR="00212541" w:rsidRPr="00212541">
        <w:rPr>
          <w:color w:val="000000"/>
          <w:sz w:val="26"/>
          <w:szCs w:val="26"/>
          <w:shd w:val="clear" w:color="auto" w:fill="FFFFFF"/>
        </w:rPr>
        <w:t>г</w:t>
      </w:r>
      <w:r w:rsidR="00026659">
        <w:rPr>
          <w:color w:val="000000"/>
          <w:sz w:val="26"/>
          <w:szCs w:val="26"/>
          <w:shd w:val="clear" w:color="auto" w:fill="FFFFFF"/>
        </w:rPr>
        <w:t>.</w:t>
      </w:r>
      <w:r w:rsidR="00212541" w:rsidRPr="00212541">
        <w:rPr>
          <w:color w:val="000000"/>
          <w:sz w:val="26"/>
          <w:szCs w:val="26"/>
          <w:shd w:val="clear" w:color="auto" w:fill="FFFFFF"/>
        </w:rPr>
        <w:t>г</w:t>
      </w:r>
      <w:proofErr w:type="spellEnd"/>
      <w:r w:rsidR="00212541" w:rsidRPr="00212541">
        <w:rPr>
          <w:color w:val="000000"/>
          <w:sz w:val="26"/>
          <w:szCs w:val="26"/>
          <w:shd w:val="clear" w:color="auto" w:fill="FFFFFF"/>
        </w:rPr>
        <w:t>. и с героическими подвигами участников войны, а также</w:t>
      </w:r>
      <w:r w:rsidR="00212541">
        <w:rPr>
          <w:color w:val="000000"/>
          <w:sz w:val="26"/>
          <w:szCs w:val="26"/>
          <w:shd w:val="clear" w:color="auto" w:fill="FFFFFF"/>
        </w:rPr>
        <w:t xml:space="preserve"> памятников и</w:t>
      </w:r>
      <w:r w:rsidR="00212541" w:rsidRPr="00212541">
        <w:rPr>
          <w:color w:val="000000"/>
          <w:sz w:val="26"/>
          <w:szCs w:val="26"/>
          <w:shd w:val="clear" w:color="auto" w:fill="FFFFFF"/>
        </w:rPr>
        <w:t xml:space="preserve"> мемориалов, отражающих историче</w:t>
      </w:r>
      <w:r w:rsidR="00212541">
        <w:rPr>
          <w:color w:val="000000"/>
          <w:sz w:val="26"/>
          <w:szCs w:val="26"/>
          <w:shd w:val="clear" w:color="auto" w:fill="FFFFFF"/>
        </w:rPr>
        <w:t>скую память трагических событий</w:t>
      </w:r>
      <w:r w:rsidRPr="00FD295A">
        <w:rPr>
          <w:sz w:val="26"/>
          <w:szCs w:val="26"/>
        </w:rPr>
        <w:t>)</w:t>
      </w:r>
    </w:p>
    <w:p w:rsidR="00B44B1F" w:rsidRDefault="00B44B1F" w:rsidP="00947683">
      <w:pPr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КОНКУРСНЫМ РАБОТАМ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Тематика фоторабот должна соответствовать номинации Конкурса.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Фотоработы могут быть как цветные, так и черно-белые.</w:t>
      </w:r>
    </w:p>
    <w:p w:rsidR="00250707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необходимо предоставить</w:t>
      </w:r>
      <w:r w:rsidR="00250707">
        <w:rPr>
          <w:sz w:val="26"/>
          <w:szCs w:val="26"/>
        </w:rPr>
        <w:t>:</w:t>
      </w:r>
    </w:p>
    <w:p w:rsidR="00250707" w:rsidRDefault="00250707" w:rsidP="00026659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заявку, </w:t>
      </w:r>
      <w:r w:rsidRPr="00250707">
        <w:rPr>
          <w:sz w:val="26"/>
          <w:szCs w:val="26"/>
        </w:rPr>
        <w:t xml:space="preserve">с информацией об участнике Конкурса. </w:t>
      </w:r>
      <w:r>
        <w:rPr>
          <w:sz w:val="26"/>
          <w:szCs w:val="26"/>
        </w:rPr>
        <w:t>(</w:t>
      </w:r>
      <w:r w:rsidRPr="00250707">
        <w:rPr>
          <w:i/>
          <w:sz w:val="26"/>
          <w:szCs w:val="26"/>
        </w:rPr>
        <w:t>Приложение 1</w:t>
      </w:r>
      <w:r>
        <w:rPr>
          <w:sz w:val="26"/>
          <w:szCs w:val="26"/>
        </w:rPr>
        <w:t>)</w:t>
      </w:r>
    </w:p>
    <w:p w:rsidR="00B44B1F" w:rsidRDefault="00CC608B" w:rsidP="00026659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4B1F">
        <w:rPr>
          <w:sz w:val="26"/>
          <w:szCs w:val="26"/>
        </w:rPr>
        <w:t xml:space="preserve">фотоработы в напечатанном виде формата А4 и в электронном варианте (Файлы с фотографиями должны быть в формате </w:t>
      </w:r>
      <w:r w:rsidR="00B44B1F">
        <w:rPr>
          <w:sz w:val="26"/>
          <w:szCs w:val="26"/>
          <w:lang w:val="en-US"/>
        </w:rPr>
        <w:t>JPG</w:t>
      </w:r>
      <w:r w:rsidR="00B44B1F">
        <w:rPr>
          <w:sz w:val="26"/>
          <w:szCs w:val="26"/>
        </w:rPr>
        <w:t>, размер файла должен позволять использовать его для возможной дальнейшей полиграфической печати фотоработы).</w:t>
      </w:r>
    </w:p>
    <w:p w:rsidR="00250707" w:rsidRDefault="00250707" w:rsidP="00026659">
      <w:pPr>
        <w:pStyle w:val="a5"/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согласие на обработку персональных данных (</w:t>
      </w:r>
      <w:r w:rsidRPr="00250707">
        <w:rPr>
          <w:i/>
          <w:sz w:val="26"/>
          <w:szCs w:val="26"/>
        </w:rPr>
        <w:t>Приложение 2</w:t>
      </w:r>
      <w:r>
        <w:rPr>
          <w:sz w:val="26"/>
          <w:szCs w:val="26"/>
        </w:rPr>
        <w:t>)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должны быть без оформления (без рамок, паспарту, надписей) </w:t>
      </w:r>
    </w:p>
    <w:p w:rsidR="00B44B1F" w:rsidRPr="009E44C4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В  сопроводительном письме необходимо указать: название фотографии, название номинации, Ф.И.О. автора, название учреждения (школа, класс, детское объединение). </w:t>
      </w:r>
      <w:r w:rsidRPr="009E44C4">
        <w:rPr>
          <w:b/>
          <w:i/>
          <w:sz w:val="26"/>
          <w:szCs w:val="26"/>
        </w:rPr>
        <w:t>К работам в</w:t>
      </w:r>
      <w:r w:rsidR="009E44C4">
        <w:rPr>
          <w:b/>
          <w:i/>
          <w:sz w:val="26"/>
          <w:szCs w:val="26"/>
        </w:rPr>
        <w:t>о всех</w:t>
      </w:r>
      <w:r w:rsidRPr="009E44C4">
        <w:rPr>
          <w:b/>
          <w:i/>
          <w:sz w:val="26"/>
          <w:szCs w:val="26"/>
        </w:rPr>
        <w:t xml:space="preserve"> номинациях  прикладывается краткая аннотация (не более 0,5 листа </w:t>
      </w:r>
      <w:r w:rsidR="009E44C4">
        <w:rPr>
          <w:b/>
          <w:i/>
          <w:sz w:val="26"/>
          <w:szCs w:val="26"/>
        </w:rPr>
        <w:t xml:space="preserve">в формате </w:t>
      </w:r>
      <w:r w:rsidRPr="009E44C4">
        <w:rPr>
          <w:b/>
          <w:i/>
          <w:sz w:val="26"/>
          <w:szCs w:val="26"/>
          <w:lang w:val="en-US"/>
        </w:rPr>
        <w:t>Word</w:t>
      </w:r>
      <w:r w:rsidRPr="009E44C4">
        <w:rPr>
          <w:b/>
          <w:i/>
          <w:sz w:val="26"/>
          <w:szCs w:val="26"/>
        </w:rPr>
        <w:t>)</w:t>
      </w:r>
      <w:r w:rsidR="009E44C4">
        <w:rPr>
          <w:b/>
          <w:i/>
          <w:sz w:val="26"/>
          <w:szCs w:val="26"/>
        </w:rPr>
        <w:t>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Конкурсе означает согласие на публикацию его работ с указанием имени автора работы.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Фотографии, присланные на Конкурс, могут быть отклонены от участия в случае, если они не соответствуют тематике конкурса или имеют низкое художественное или техническое качество.</w:t>
      </w:r>
    </w:p>
    <w:p w:rsidR="002F0E96" w:rsidRDefault="002F0E96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не принимаются работы, которые принимали участие в </w:t>
      </w:r>
      <w:r w:rsidR="00250707">
        <w:rPr>
          <w:sz w:val="26"/>
          <w:szCs w:val="26"/>
        </w:rPr>
        <w:t>данном фотоконкурсе ранее.</w:t>
      </w:r>
    </w:p>
    <w:p w:rsidR="00B44B1F" w:rsidRDefault="00B44B1F" w:rsidP="0002665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Фотоматериалы, присланные на Конкурс, не возвращаются.</w:t>
      </w:r>
    </w:p>
    <w:p w:rsidR="00B44B1F" w:rsidRPr="00FD295A" w:rsidRDefault="00B44B1F" w:rsidP="00026659">
      <w:pPr>
        <w:tabs>
          <w:tab w:val="left" w:pos="993"/>
        </w:tabs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ПРОЦЕДУРА ОЦЕНКИ</w:t>
      </w:r>
    </w:p>
    <w:p w:rsidR="00B44B1F" w:rsidRDefault="00B44B1F" w:rsidP="00026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Экспертная оценка представленных на Конкурс работ осуществляется конкурсной комиссией (жюри). </w:t>
      </w:r>
      <w:r w:rsidRPr="00B11EE4">
        <w:rPr>
          <w:sz w:val="26"/>
          <w:szCs w:val="26"/>
        </w:rPr>
        <w:t>Конкурсная комиссия формируется и</w:t>
      </w:r>
      <w:r>
        <w:rPr>
          <w:sz w:val="26"/>
          <w:szCs w:val="26"/>
        </w:rPr>
        <w:t>з числа организаторов конкурса,</w:t>
      </w:r>
      <w:r w:rsidRPr="00B11EE4">
        <w:rPr>
          <w:sz w:val="26"/>
          <w:szCs w:val="26"/>
        </w:rPr>
        <w:t xml:space="preserve">  с привлечением профессиональных фотографов</w:t>
      </w:r>
      <w:r>
        <w:rPr>
          <w:sz w:val="26"/>
          <w:szCs w:val="26"/>
        </w:rPr>
        <w:t>.  В жюри Конкурса не могут входить участники фотоконкурса. В своей деятельности жюри Конкурса руководствуется настоящим Положением. Жюри Конкурса рассматривает представленные работы, определяет победителей, осуществляет награждение.</w:t>
      </w:r>
    </w:p>
    <w:p w:rsidR="00B44B1F" w:rsidRDefault="00B44B1F" w:rsidP="00026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конкурсных работ учитывается: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теме конкурса;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художественный уровень произведения;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работы;</w:t>
      </w:r>
    </w:p>
    <w:p w:rsidR="00B44B1F" w:rsidRDefault="00B44B1F" w:rsidP="0002665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техника и качество исполнения</w:t>
      </w:r>
      <w:r w:rsidR="00026659">
        <w:rPr>
          <w:sz w:val="26"/>
          <w:szCs w:val="26"/>
        </w:rPr>
        <w:t>.</w:t>
      </w:r>
    </w:p>
    <w:p w:rsidR="00B44B1F" w:rsidRDefault="00B44B1F" w:rsidP="00B44B1F">
      <w:pPr>
        <w:pStyle w:val="a5"/>
        <w:ind w:left="1287"/>
        <w:jc w:val="both"/>
        <w:rPr>
          <w:sz w:val="26"/>
          <w:szCs w:val="26"/>
        </w:rPr>
      </w:pPr>
    </w:p>
    <w:p w:rsidR="00B44B1F" w:rsidRPr="00115248" w:rsidRDefault="00B44B1F" w:rsidP="0002239C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ИТОГОВ, НАГРАЖДЕНИЕ</w:t>
      </w:r>
    </w:p>
    <w:p w:rsidR="002F0E96" w:rsidRDefault="00B44B1F" w:rsidP="002F0E96">
      <w:pPr>
        <w:shd w:val="clear" w:color="auto" w:fill="FFFFFF"/>
        <w:ind w:firstLine="708"/>
        <w:rPr>
          <w:sz w:val="26"/>
          <w:szCs w:val="26"/>
        </w:rPr>
      </w:pPr>
      <w:r>
        <w:rPr>
          <w:sz w:val="26"/>
          <w:szCs w:val="26"/>
        </w:rPr>
        <w:t>Итоги Конкурса по</w:t>
      </w:r>
      <w:r w:rsidR="009E44C4">
        <w:rPr>
          <w:sz w:val="26"/>
          <w:szCs w:val="26"/>
        </w:rPr>
        <w:t>дводятся с 15 мая по 20 мая 201</w:t>
      </w:r>
      <w:r w:rsidR="007B1E95">
        <w:rPr>
          <w:sz w:val="26"/>
          <w:szCs w:val="26"/>
        </w:rPr>
        <w:t>9</w:t>
      </w:r>
      <w:r>
        <w:rPr>
          <w:sz w:val="26"/>
          <w:szCs w:val="26"/>
        </w:rPr>
        <w:t xml:space="preserve"> года. </w:t>
      </w:r>
      <w:r w:rsidR="002F0E96">
        <w:rPr>
          <w:sz w:val="26"/>
          <w:szCs w:val="26"/>
        </w:rPr>
        <w:t xml:space="preserve">Все участники конкурса получат электронный сертификат участника конкурса. </w:t>
      </w:r>
      <w:r>
        <w:rPr>
          <w:sz w:val="26"/>
          <w:szCs w:val="26"/>
        </w:rPr>
        <w:t xml:space="preserve">Победители Конкурса </w:t>
      </w:r>
      <w:r w:rsidR="002F0E96">
        <w:rPr>
          <w:sz w:val="26"/>
          <w:szCs w:val="26"/>
        </w:rPr>
        <w:t xml:space="preserve">будут отмечены </w:t>
      </w:r>
      <w:r>
        <w:rPr>
          <w:sz w:val="26"/>
          <w:szCs w:val="26"/>
        </w:rPr>
        <w:t xml:space="preserve">дипломами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 w:rsidRPr="00415603">
        <w:rPr>
          <w:sz w:val="26"/>
          <w:szCs w:val="26"/>
        </w:rPr>
        <w:t xml:space="preserve"> </w:t>
      </w:r>
      <w:r w:rsidR="009E44C4">
        <w:rPr>
          <w:sz w:val="26"/>
          <w:szCs w:val="26"/>
        </w:rPr>
        <w:t>степени</w:t>
      </w:r>
      <w:r w:rsidR="002F0E96">
        <w:rPr>
          <w:sz w:val="26"/>
          <w:szCs w:val="26"/>
        </w:rPr>
        <w:t xml:space="preserve"> и подарками на церемонии награждения, которая состоится 22 мая в 15.00ч. по адресу: Кинешемское шоссе, д.15</w:t>
      </w:r>
      <w:r>
        <w:rPr>
          <w:sz w:val="26"/>
          <w:szCs w:val="26"/>
        </w:rPr>
        <w:t>.</w:t>
      </w:r>
      <w:r w:rsidR="002F0E96">
        <w:rPr>
          <w:sz w:val="26"/>
          <w:szCs w:val="26"/>
        </w:rPr>
        <w:t xml:space="preserve"> Организаторы конкурса оставляют за собой право изменить дату церемонии награждения.</w:t>
      </w:r>
      <w:r w:rsidR="007B1E95">
        <w:rPr>
          <w:sz w:val="26"/>
          <w:szCs w:val="26"/>
        </w:rPr>
        <w:t xml:space="preserve"> </w:t>
      </w:r>
    </w:p>
    <w:p w:rsidR="00B44B1F" w:rsidRDefault="00B44B1F" w:rsidP="00026659">
      <w:pPr>
        <w:jc w:val="both"/>
        <w:rPr>
          <w:sz w:val="26"/>
          <w:szCs w:val="26"/>
        </w:rPr>
      </w:pPr>
    </w:p>
    <w:p w:rsidR="00B44B1F" w:rsidRPr="00026659" w:rsidRDefault="00B44B1F" w:rsidP="00026659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26659">
        <w:rPr>
          <w:b/>
          <w:sz w:val="26"/>
          <w:szCs w:val="26"/>
        </w:rPr>
        <w:t>КОНТАКТНАЯ ИНФОРМАЦИЯ</w:t>
      </w:r>
    </w:p>
    <w:p w:rsidR="00B44B1F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О.А. Юрасова»</w:t>
      </w:r>
    </w:p>
    <w:p w:rsidR="009E44C4" w:rsidRDefault="009E44C4" w:rsidP="00B44B1F">
      <w:pPr>
        <w:ind w:firstLine="709"/>
        <w:jc w:val="both"/>
        <w:rPr>
          <w:sz w:val="26"/>
          <w:szCs w:val="26"/>
        </w:rPr>
      </w:pPr>
    </w:p>
    <w:p w:rsidR="009E44C4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г. Кострома, Кинешемское шоссе, д.15</w:t>
      </w:r>
    </w:p>
    <w:p w:rsidR="009E44C4" w:rsidRDefault="009E44C4" w:rsidP="00B44B1F">
      <w:pPr>
        <w:ind w:firstLine="709"/>
        <w:jc w:val="both"/>
        <w:rPr>
          <w:sz w:val="26"/>
          <w:szCs w:val="26"/>
        </w:rPr>
      </w:pPr>
    </w:p>
    <w:p w:rsidR="00B44B1F" w:rsidRDefault="00B44B1F" w:rsidP="00B4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телефон: (4942) 32-63-19</w:t>
      </w:r>
    </w:p>
    <w:p w:rsidR="009E44C4" w:rsidRDefault="009E44C4" w:rsidP="00B44B1F">
      <w:pPr>
        <w:ind w:firstLine="709"/>
        <w:jc w:val="both"/>
        <w:rPr>
          <w:sz w:val="26"/>
          <w:szCs w:val="26"/>
        </w:rPr>
      </w:pPr>
    </w:p>
    <w:p w:rsidR="00B44B1F" w:rsidRPr="00415603" w:rsidRDefault="00B44B1F" w:rsidP="00026659">
      <w:pPr>
        <w:ind w:firstLine="709"/>
      </w:pPr>
      <w:proofErr w:type="gramStart"/>
      <w:r w:rsidRPr="00415603">
        <w:rPr>
          <w:sz w:val="28"/>
          <w:szCs w:val="28"/>
          <w:lang w:val="en-US"/>
        </w:rPr>
        <w:t>e</w:t>
      </w:r>
      <w:r w:rsidRPr="00415603">
        <w:rPr>
          <w:sz w:val="28"/>
          <w:szCs w:val="28"/>
        </w:rPr>
        <w:t>-</w:t>
      </w:r>
      <w:r w:rsidRPr="00415603">
        <w:rPr>
          <w:sz w:val="28"/>
          <w:szCs w:val="28"/>
          <w:lang w:val="en-US"/>
        </w:rPr>
        <w:t>mail</w:t>
      </w:r>
      <w:proofErr w:type="gramEnd"/>
      <w:r w:rsidRPr="00415603">
        <w:rPr>
          <w:sz w:val="28"/>
          <w:szCs w:val="28"/>
        </w:rPr>
        <w:t>:</w:t>
      </w:r>
      <w:r w:rsidRPr="009E44C4">
        <w:rPr>
          <w:color w:val="002060"/>
          <w:sz w:val="28"/>
          <w:szCs w:val="28"/>
        </w:rPr>
        <w:t xml:space="preserve"> </w:t>
      </w:r>
      <w:hyperlink r:id="rId7" w:history="1"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berkutkostroma</w:t>
        </w:r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Pr="009E44C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B44B1F" w:rsidRPr="00AD1E84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Pr="00AD1E84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Pr="00AD1E84" w:rsidRDefault="00B44B1F" w:rsidP="00B44B1F">
      <w:pPr>
        <w:ind w:firstLine="709"/>
        <w:jc w:val="both"/>
        <w:rPr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2F0E96" w:rsidRDefault="002F0E96" w:rsidP="00BD535E">
      <w:pPr>
        <w:spacing w:line="20" w:lineRule="atLeast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026659" w:rsidRDefault="00026659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Pr="007B1E95" w:rsidRDefault="007B1E95" w:rsidP="002F0E9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lastRenderedPageBreak/>
        <w:t>Состав жюри конкурса</w:t>
      </w:r>
    </w:p>
    <w:p w:rsidR="002F0E96" w:rsidRDefault="002F0E96" w:rsidP="007B1E95">
      <w:pPr>
        <w:shd w:val="clear" w:color="auto" w:fill="FFFFFF"/>
        <w:rPr>
          <w:color w:val="000000"/>
          <w:sz w:val="26"/>
          <w:szCs w:val="26"/>
        </w:rPr>
      </w:pPr>
    </w:p>
    <w:p w:rsidR="007B1E95" w:rsidRPr="007B1E95" w:rsidRDefault="007B1E95" w:rsidP="00D86E58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Соболева Т. В. – председатель жюри, Начальник Управления спорта и работы с</w:t>
      </w:r>
      <w:r w:rsidR="00D86E58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молодёжью Комитета образования, культуры, спорта и работы с молодёжью Администрации</w:t>
      </w:r>
    </w:p>
    <w:p w:rsidR="007B1E95" w:rsidRP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Владимирова Е. И. – директор Центра внешкольной работы «Беркут»</w:t>
      </w:r>
    </w:p>
    <w:p w:rsidR="007B1E95" w:rsidRP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Волкова А. И. – заместитель директора Центра внешкольной работы «Беркут»</w:t>
      </w:r>
    </w:p>
    <w:p w:rsidR="007B1E95" w:rsidRP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Громова М. А. – методист Центра внешкольной работы «Беркут»</w:t>
      </w:r>
    </w:p>
    <w:p w:rsidR="007B1E95" w:rsidRP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Галочкина Л. А. – методист Центра внешкольной работы «Беркут»</w:t>
      </w:r>
    </w:p>
    <w:p w:rsidR="007B1E95" w:rsidRDefault="007B1E95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Смоленцева В. А. – педагог-органи</w:t>
      </w:r>
      <w:r w:rsidR="00D86E58">
        <w:rPr>
          <w:color w:val="000000"/>
          <w:sz w:val="26"/>
          <w:szCs w:val="26"/>
        </w:rPr>
        <w:t xml:space="preserve">затор Центра внешкольной работы </w:t>
      </w:r>
      <w:r w:rsidRPr="007B1E95">
        <w:rPr>
          <w:color w:val="000000"/>
          <w:sz w:val="26"/>
          <w:szCs w:val="26"/>
        </w:rPr>
        <w:t>«Беркут»</w:t>
      </w:r>
    </w:p>
    <w:p w:rsidR="00C371DB" w:rsidRPr="007B1E95" w:rsidRDefault="00C371DB" w:rsidP="00D86E58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Голубева П. С. – профессиональный фотограф</w:t>
      </w:r>
    </w:p>
    <w:p w:rsidR="00B44B1F" w:rsidRPr="002F0E96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Pr="002F0E96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2F0E96" w:rsidRDefault="002F0E96" w:rsidP="007B1E95">
      <w:pPr>
        <w:spacing w:line="20" w:lineRule="atLeast"/>
        <w:rPr>
          <w:b/>
          <w:sz w:val="26"/>
          <w:szCs w:val="26"/>
        </w:rPr>
      </w:pPr>
    </w:p>
    <w:p w:rsidR="00BD535E" w:rsidRDefault="00BD535E" w:rsidP="007B1E95">
      <w:pPr>
        <w:spacing w:line="20" w:lineRule="atLeast"/>
        <w:rPr>
          <w:b/>
          <w:sz w:val="26"/>
          <w:szCs w:val="26"/>
        </w:rPr>
      </w:pPr>
    </w:p>
    <w:p w:rsidR="00BD535E" w:rsidRDefault="00BD535E" w:rsidP="007B1E95">
      <w:pPr>
        <w:spacing w:line="20" w:lineRule="atLeast"/>
        <w:rPr>
          <w:b/>
          <w:sz w:val="26"/>
          <w:szCs w:val="26"/>
        </w:rPr>
      </w:pPr>
    </w:p>
    <w:p w:rsidR="00BD535E" w:rsidRDefault="00BD535E" w:rsidP="007B1E95">
      <w:pPr>
        <w:spacing w:line="20" w:lineRule="atLeast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rPr>
          <w:b/>
          <w:sz w:val="26"/>
          <w:szCs w:val="26"/>
        </w:rPr>
      </w:pPr>
    </w:p>
    <w:p w:rsidR="00B44B1F" w:rsidRDefault="007B1E95" w:rsidP="00B44B1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B44B1F" w:rsidRDefault="00B44B1F" w:rsidP="00B44B1F">
      <w:pPr>
        <w:ind w:firstLine="709"/>
        <w:jc w:val="right"/>
        <w:rPr>
          <w:b/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оргкомитет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Открытого городского фотоконкурса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«Наследники Великой Победы»</w:t>
      </w:r>
    </w:p>
    <w:p w:rsidR="00B44B1F" w:rsidRDefault="00B44B1F" w:rsidP="00B44B1F">
      <w:pPr>
        <w:ind w:firstLine="709"/>
        <w:jc w:val="right"/>
        <w:rPr>
          <w:sz w:val="26"/>
          <w:szCs w:val="26"/>
        </w:rPr>
      </w:pPr>
    </w:p>
    <w:p w:rsidR="00B44B1F" w:rsidRDefault="00B44B1F" w:rsidP="00B44B1F">
      <w:pPr>
        <w:ind w:firstLine="709"/>
        <w:jc w:val="right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во </w:t>
      </w:r>
      <w:r w:rsidR="007B1E95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Открытом городском конкурсе 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«НАСЛЕДНИКИ ВЕЛИКОЙ ПОБЕДЫ»</w:t>
      </w: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tbl>
      <w:tblPr>
        <w:tblStyle w:val="a4"/>
        <w:tblW w:w="10468" w:type="dxa"/>
        <w:tblInd w:w="-601" w:type="dxa"/>
        <w:tblLook w:val="04A0" w:firstRow="1" w:lastRow="0" w:firstColumn="1" w:lastColumn="0" w:noHBand="0" w:noVBand="1"/>
      </w:tblPr>
      <w:tblGrid>
        <w:gridCol w:w="1840"/>
        <w:gridCol w:w="944"/>
        <w:gridCol w:w="1342"/>
        <w:gridCol w:w="1254"/>
        <w:gridCol w:w="1490"/>
        <w:gridCol w:w="2115"/>
        <w:gridCol w:w="1581"/>
      </w:tblGrid>
      <w:tr w:rsidR="00250707" w:rsidTr="00250707">
        <w:tc>
          <w:tcPr>
            <w:tcW w:w="176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208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автора</w:t>
            </w:r>
          </w:p>
        </w:tc>
        <w:tc>
          <w:tcPr>
            <w:tcW w:w="1293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участника</w:t>
            </w:r>
          </w:p>
        </w:tc>
        <w:tc>
          <w:tcPr>
            <w:tcW w:w="120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435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03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 (класс, детское объединение)</w:t>
            </w:r>
          </w:p>
        </w:tc>
        <w:tc>
          <w:tcPr>
            <w:tcW w:w="152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250707" w:rsidTr="00250707">
        <w:tc>
          <w:tcPr>
            <w:tcW w:w="176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93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250707" w:rsidRDefault="00250707" w:rsidP="00DD77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76" w:lineRule="auto"/>
        <w:ind w:firstLine="709"/>
        <w:jc w:val="center"/>
        <w:rPr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B44B1F" w:rsidRDefault="00B44B1F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D86E58" w:rsidRDefault="00D86E58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B44B1F">
      <w:pPr>
        <w:spacing w:line="20" w:lineRule="atLeast"/>
        <w:jc w:val="center"/>
        <w:rPr>
          <w:b/>
          <w:sz w:val="26"/>
          <w:szCs w:val="26"/>
        </w:rPr>
      </w:pPr>
    </w:p>
    <w:p w:rsidR="007B1E95" w:rsidRPr="007B1E95" w:rsidRDefault="007B1E95" w:rsidP="007B1E95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lastRenderedPageBreak/>
        <w:t>Приложение 2</w:t>
      </w:r>
    </w:p>
    <w:p w:rsidR="007B1E95" w:rsidRPr="007B1E95" w:rsidRDefault="007B1E95" w:rsidP="007B1E9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t>Согласие родителя (законного представителя)</w:t>
      </w:r>
    </w:p>
    <w:p w:rsidR="007B1E95" w:rsidRPr="007B1E95" w:rsidRDefault="007B1E95" w:rsidP="007B1E9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t>на обработку персональных данных своего ребёнка (подопечного)</w:t>
      </w:r>
    </w:p>
    <w:p w:rsidR="007B1E95" w:rsidRPr="007B1E95" w:rsidRDefault="007B1E95" w:rsidP="007B1E9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B1E95">
        <w:rPr>
          <w:b/>
          <w:color w:val="000000"/>
          <w:sz w:val="26"/>
          <w:szCs w:val="26"/>
        </w:rPr>
        <w:t xml:space="preserve">для участия во </w:t>
      </w:r>
      <w:r w:rsidRPr="007B1E95">
        <w:rPr>
          <w:b/>
          <w:sz w:val="26"/>
          <w:szCs w:val="26"/>
          <w:lang w:val="en-US"/>
        </w:rPr>
        <w:t>VI</w:t>
      </w:r>
      <w:r w:rsidRPr="007B1E95">
        <w:rPr>
          <w:b/>
          <w:sz w:val="26"/>
          <w:szCs w:val="26"/>
        </w:rPr>
        <w:t xml:space="preserve"> Открытом городском конкурсе </w:t>
      </w:r>
    </w:p>
    <w:p w:rsidR="002F0E96" w:rsidRDefault="007B1E95" w:rsidP="007B1E9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B1E95">
        <w:rPr>
          <w:b/>
          <w:sz w:val="26"/>
          <w:szCs w:val="26"/>
        </w:rPr>
        <w:t>«НАСЛЕДНИКИ ВЕЛИКОЙ ПОБЕДЫ»,</w:t>
      </w:r>
    </w:p>
    <w:p w:rsidR="007B1E95" w:rsidRPr="007B1E95" w:rsidRDefault="007B1E95" w:rsidP="007B1E9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7B1E95">
        <w:rPr>
          <w:b/>
          <w:sz w:val="26"/>
          <w:szCs w:val="26"/>
        </w:rPr>
        <w:t xml:space="preserve"> посвященном 74-й годовщине победы в Великой Отечественной войне</w:t>
      </w:r>
    </w:p>
    <w:p w:rsidR="002F0E96" w:rsidRDefault="002F0E96" w:rsidP="007B1E95">
      <w:pPr>
        <w:shd w:val="clear" w:color="auto" w:fill="FFFFFF"/>
        <w:rPr>
          <w:color w:val="000000"/>
          <w:sz w:val="26"/>
          <w:szCs w:val="26"/>
        </w:rPr>
      </w:pPr>
    </w:p>
    <w:p w:rsidR="007B1E95" w:rsidRPr="007B1E95" w:rsidRDefault="007B1E95" w:rsidP="002F0E96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 xml:space="preserve">Я, </w:t>
      </w:r>
      <w:r w:rsidR="002F0E96">
        <w:rPr>
          <w:color w:val="000000"/>
          <w:sz w:val="26"/>
          <w:szCs w:val="26"/>
        </w:rPr>
        <w:t>_</w:t>
      </w:r>
      <w:r w:rsidRPr="007B1E95">
        <w:rPr>
          <w:color w:val="000000"/>
          <w:sz w:val="26"/>
          <w:szCs w:val="26"/>
        </w:rPr>
        <w:t>______________________________________________________________,</w:t>
      </w:r>
    </w:p>
    <w:p w:rsidR="007B1E95" w:rsidRPr="007B1E95" w:rsidRDefault="007B1E95" w:rsidP="002F0E96">
      <w:pPr>
        <w:shd w:val="clear" w:color="auto" w:fill="FFFFFF"/>
        <w:jc w:val="center"/>
        <w:rPr>
          <w:color w:val="000000"/>
          <w:sz w:val="18"/>
          <w:szCs w:val="18"/>
        </w:rPr>
      </w:pPr>
      <w:r w:rsidRPr="007B1E95">
        <w:rPr>
          <w:color w:val="000000"/>
          <w:sz w:val="18"/>
          <w:szCs w:val="18"/>
        </w:rPr>
        <w:t>Фамилия, имя отчество родителя (законного представителя) полностью</w:t>
      </w:r>
    </w:p>
    <w:p w:rsidR="007B1E95" w:rsidRPr="007B1E95" w:rsidRDefault="007B1E95" w:rsidP="002F0E96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являясь родителем (законным представителем)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_______________________________________________________________________,</w:t>
      </w:r>
    </w:p>
    <w:p w:rsidR="007B1E95" w:rsidRPr="007B1E95" w:rsidRDefault="007B1E95" w:rsidP="002F0E96">
      <w:pPr>
        <w:shd w:val="clear" w:color="auto" w:fill="FFFFFF"/>
        <w:jc w:val="center"/>
        <w:rPr>
          <w:color w:val="000000"/>
          <w:sz w:val="18"/>
          <w:szCs w:val="18"/>
        </w:rPr>
      </w:pPr>
      <w:r w:rsidRPr="007B1E95">
        <w:rPr>
          <w:color w:val="000000"/>
          <w:sz w:val="18"/>
          <w:szCs w:val="18"/>
        </w:rPr>
        <w:t>Фамилия, имя и отчество ребенка (подопечного) полностью</w:t>
      </w:r>
    </w:p>
    <w:p w:rsidR="007B1E95" w:rsidRPr="007B1E95" w:rsidRDefault="007B1E95" w:rsidP="002F0E96">
      <w:pPr>
        <w:shd w:val="clear" w:color="auto" w:fill="FFFFFF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подтверждаю своё согласие на предоставление и обработку персональных данных моего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ребёнка (подопечного) организатор</w:t>
      </w:r>
      <w:r w:rsidR="002F0E96">
        <w:rPr>
          <w:color w:val="000000"/>
          <w:sz w:val="26"/>
          <w:szCs w:val="26"/>
        </w:rPr>
        <w:t xml:space="preserve">у Конкурса – Центру внешкольной </w:t>
      </w:r>
      <w:r w:rsidRPr="007B1E95">
        <w:rPr>
          <w:color w:val="000000"/>
          <w:sz w:val="26"/>
          <w:szCs w:val="26"/>
        </w:rPr>
        <w:t>работы «Беркут» имени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Героя Советского Союза О. А. Юрасова.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В соответствии с Федеральным законом от 27.07.2006 № 152-ФЗ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«О персональных данных», даю согласие на использование персональных данных моего</w:t>
      </w:r>
      <w:r w:rsidR="002F0E96">
        <w:rPr>
          <w:color w:val="000000"/>
          <w:sz w:val="26"/>
          <w:szCs w:val="26"/>
        </w:rPr>
        <w:t xml:space="preserve"> ребёнка (подопечного) в </w:t>
      </w:r>
      <w:r w:rsidRPr="007B1E95">
        <w:rPr>
          <w:color w:val="000000"/>
          <w:sz w:val="26"/>
          <w:szCs w:val="26"/>
        </w:rPr>
        <w:t>целях организации, п</w:t>
      </w:r>
      <w:r w:rsidR="002F0E96">
        <w:rPr>
          <w:color w:val="000000"/>
          <w:sz w:val="26"/>
          <w:szCs w:val="26"/>
        </w:rPr>
        <w:t xml:space="preserve">роведения, подведения итогов в </w:t>
      </w:r>
      <w:r w:rsidR="002F0E96">
        <w:rPr>
          <w:color w:val="000000"/>
          <w:sz w:val="26"/>
          <w:szCs w:val="26"/>
          <w:lang w:val="en-US"/>
        </w:rPr>
        <w:t>VI</w:t>
      </w:r>
      <w:r w:rsidR="002F0E96">
        <w:rPr>
          <w:color w:val="000000"/>
          <w:sz w:val="26"/>
          <w:szCs w:val="26"/>
        </w:rPr>
        <w:t xml:space="preserve"> открытом городском конкурсе «Наследники Великой Победы», </w:t>
      </w:r>
      <w:r w:rsidRPr="007B1E95">
        <w:rPr>
          <w:color w:val="000000"/>
          <w:sz w:val="26"/>
          <w:szCs w:val="26"/>
        </w:rPr>
        <w:t>проводимого муниципальным бюджетным учреждением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дополнительного образования города Костромы «Центр внешкольной работы «Беркут» имени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Героя Советского Союза О. А. Юрасова».</w:t>
      </w:r>
    </w:p>
    <w:p w:rsidR="007B1E95" w:rsidRPr="007B1E95" w:rsidRDefault="007B1E95" w:rsidP="002F0E96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Настоящим я даю согласие на обработку следующих персональных данных моего ребёнка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(подопечного):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фамилия, имя, отчество;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образовательное учреждение;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контактный телефон;</w:t>
      </w: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- результат участия.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Разрешаю использовать в качестве общ</w:t>
      </w:r>
      <w:r w:rsidR="002F0E96">
        <w:rPr>
          <w:color w:val="000000"/>
          <w:sz w:val="26"/>
          <w:szCs w:val="26"/>
        </w:rPr>
        <w:t xml:space="preserve">едоступных персональных данных: </w:t>
      </w:r>
      <w:r w:rsidRPr="007B1E95">
        <w:rPr>
          <w:color w:val="000000"/>
          <w:sz w:val="26"/>
          <w:szCs w:val="26"/>
        </w:rPr>
        <w:t>«фамилия,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имя, отчество, образовательное учреждение, сведения об участии в конкурсе, сведения о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результатах участия в конкурсе».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Разрешаю публикацию вышеуказанных общедоступных персональных данных, в том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числе посредством информационно-телекоммуникационной сети Интернет в целях, указанных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в настоящем согласии.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Согласие на обработку персональных данных моего ребёнка (подопечного) действует с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даты его подписания. Я уведомлён о своём праве отозвать настоящее согласие в любое время.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Отзыв производится по моему письменному заявлению в порядке, определённом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законодательством Российской Федерации.</w:t>
      </w:r>
    </w:p>
    <w:p w:rsidR="007B1E95" w:rsidRPr="007B1E95" w:rsidRDefault="007B1E95" w:rsidP="002F0E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Я подтверждаю, что, давая настоящее согласие, я действую по своей воле и в интересах</w:t>
      </w:r>
      <w:r w:rsidR="002F0E96">
        <w:rPr>
          <w:color w:val="000000"/>
          <w:sz w:val="26"/>
          <w:szCs w:val="26"/>
        </w:rPr>
        <w:t xml:space="preserve"> </w:t>
      </w:r>
      <w:r w:rsidRPr="007B1E95">
        <w:rPr>
          <w:color w:val="000000"/>
          <w:sz w:val="26"/>
          <w:szCs w:val="26"/>
        </w:rPr>
        <w:t>ребёнка, родителем (законным представителем) которого я являюсь.</w:t>
      </w:r>
    </w:p>
    <w:p w:rsidR="002F0E96" w:rsidRDefault="002F0E96" w:rsidP="007B1E95">
      <w:pPr>
        <w:shd w:val="clear" w:color="auto" w:fill="FFFFFF"/>
        <w:rPr>
          <w:color w:val="000000"/>
          <w:sz w:val="26"/>
          <w:szCs w:val="26"/>
        </w:rPr>
      </w:pPr>
    </w:p>
    <w:p w:rsidR="007B1E95" w:rsidRPr="007B1E95" w:rsidRDefault="007B1E95" w:rsidP="007B1E95">
      <w:pPr>
        <w:shd w:val="clear" w:color="auto" w:fill="FFFFFF"/>
        <w:rPr>
          <w:color w:val="000000"/>
          <w:sz w:val="26"/>
          <w:szCs w:val="26"/>
        </w:rPr>
      </w:pPr>
      <w:r w:rsidRPr="007B1E95">
        <w:rPr>
          <w:color w:val="000000"/>
          <w:sz w:val="26"/>
          <w:szCs w:val="26"/>
        </w:rPr>
        <w:t>«___»_________ 2019 года</w:t>
      </w:r>
      <w:r w:rsidR="002F0E96">
        <w:rPr>
          <w:color w:val="000000"/>
          <w:sz w:val="26"/>
          <w:szCs w:val="26"/>
        </w:rPr>
        <w:t xml:space="preserve">             _______________                       ________________</w:t>
      </w:r>
    </w:p>
    <w:p w:rsidR="007B1E95" w:rsidRPr="002F0E96" w:rsidRDefault="002F0E96" w:rsidP="002F0E96">
      <w:pPr>
        <w:spacing w:line="20" w:lineRule="atLeast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>
        <w:rPr>
          <w:sz w:val="18"/>
          <w:szCs w:val="18"/>
        </w:rPr>
        <w:t>п</w:t>
      </w:r>
      <w:r w:rsidRPr="002F0E96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                                 расшифровка</w:t>
      </w:r>
    </w:p>
    <w:p w:rsidR="007B1E95" w:rsidRP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7B1E95" w:rsidRDefault="007B1E95" w:rsidP="007B1E95">
      <w:pPr>
        <w:spacing w:line="20" w:lineRule="atLeast"/>
        <w:jc w:val="center"/>
        <w:rPr>
          <w:b/>
          <w:sz w:val="26"/>
          <w:szCs w:val="26"/>
        </w:rPr>
      </w:pPr>
    </w:p>
    <w:p w:rsidR="00003759" w:rsidRDefault="00003759"/>
    <w:sectPr w:rsidR="000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CB2"/>
    <w:multiLevelType w:val="hybridMultilevel"/>
    <w:tmpl w:val="B9B6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25424"/>
    <w:multiLevelType w:val="hybridMultilevel"/>
    <w:tmpl w:val="28164F52"/>
    <w:lvl w:ilvl="0" w:tplc="A672D5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2360C"/>
    <w:multiLevelType w:val="hybridMultilevel"/>
    <w:tmpl w:val="70FA8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72AA9"/>
    <w:multiLevelType w:val="hybridMultilevel"/>
    <w:tmpl w:val="402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126AF"/>
    <w:multiLevelType w:val="hybridMultilevel"/>
    <w:tmpl w:val="0B3A2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63541"/>
    <w:multiLevelType w:val="hybridMultilevel"/>
    <w:tmpl w:val="849CB6A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89"/>
    <w:rsid w:val="00003759"/>
    <w:rsid w:val="0002239C"/>
    <w:rsid w:val="00026659"/>
    <w:rsid w:val="00212541"/>
    <w:rsid w:val="00250707"/>
    <w:rsid w:val="002F0E96"/>
    <w:rsid w:val="0032218F"/>
    <w:rsid w:val="004916A6"/>
    <w:rsid w:val="007B1E95"/>
    <w:rsid w:val="0084264A"/>
    <w:rsid w:val="008606E9"/>
    <w:rsid w:val="008A36AB"/>
    <w:rsid w:val="00947683"/>
    <w:rsid w:val="009E44C4"/>
    <w:rsid w:val="00AD043E"/>
    <w:rsid w:val="00AE6989"/>
    <w:rsid w:val="00B44B1F"/>
    <w:rsid w:val="00BD535E"/>
    <w:rsid w:val="00C371DB"/>
    <w:rsid w:val="00CC608B"/>
    <w:rsid w:val="00D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1F"/>
    <w:rPr>
      <w:rFonts w:ascii="Arial" w:hAnsi="Arial" w:cs="Arial" w:hint="default"/>
      <w:color w:val="B50719"/>
      <w:sz w:val="20"/>
      <w:szCs w:val="20"/>
      <w:u w:val="single"/>
    </w:rPr>
  </w:style>
  <w:style w:type="table" w:styleId="a4">
    <w:name w:val="Table Grid"/>
    <w:basedOn w:val="a1"/>
    <w:uiPriority w:val="59"/>
    <w:rsid w:val="00B4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1F"/>
    <w:rPr>
      <w:rFonts w:ascii="Arial" w:hAnsi="Arial" w:cs="Arial" w:hint="default"/>
      <w:color w:val="B50719"/>
      <w:sz w:val="20"/>
      <w:szCs w:val="20"/>
      <w:u w:val="single"/>
    </w:rPr>
  </w:style>
  <w:style w:type="table" w:styleId="a4">
    <w:name w:val="Table Grid"/>
    <w:basedOn w:val="a1"/>
    <w:uiPriority w:val="59"/>
    <w:rsid w:val="00B4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4B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berkutkostroma@yandex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31eecbec190c9029278c60487156848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AWJJH2MPE6E2-1913524755-1493</_dlc_DocId>
    <_dlc_DocIdUrl xmlns="4a252ca3-5a62-4c1c-90a6-29f4710e47f8">
      <Url>http://xn--44-6kcadhwnl3cfdx.xn--p1ai/Berkut/_layouts/15/DocIdRedir.aspx?ID=AWJJH2MPE6E2-1913524755-1493</Url>
      <Description>AWJJH2MPE6E2-1913524755-1493</Description>
    </_dlc_DocIdUrl>
  </documentManagement>
</p:properties>
</file>

<file path=customXml/itemProps1.xml><?xml version="1.0" encoding="utf-8"?>
<ds:datastoreItem xmlns:ds="http://schemas.openxmlformats.org/officeDocument/2006/customXml" ds:itemID="{F3358A3C-06D9-4DF5-8942-75D199C761F8}"/>
</file>

<file path=customXml/itemProps2.xml><?xml version="1.0" encoding="utf-8"?>
<ds:datastoreItem xmlns:ds="http://schemas.openxmlformats.org/officeDocument/2006/customXml" ds:itemID="{9F7C1B06-34DE-4D18-AEBB-A5EC982F1DE7}"/>
</file>

<file path=customXml/itemProps3.xml><?xml version="1.0" encoding="utf-8"?>
<ds:datastoreItem xmlns:ds="http://schemas.openxmlformats.org/officeDocument/2006/customXml" ds:itemID="{386D21BE-12EF-4BCF-9F9B-98DA25807394}"/>
</file>

<file path=customXml/itemProps4.xml><?xml version="1.0" encoding="utf-8"?>
<ds:datastoreItem xmlns:ds="http://schemas.openxmlformats.org/officeDocument/2006/customXml" ds:itemID="{73C45431-72AF-4D40-9726-FB5400404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2</cp:revision>
  <dcterms:created xsi:type="dcterms:W3CDTF">2019-04-22T12:05:00Z</dcterms:created>
  <dcterms:modified xsi:type="dcterms:W3CDTF">2019-04-22T12:05:00Z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75357641-68f4-4076-bd62-09701c0f8898</vt:lpwstr>
  </property>
</Properties>
</file>