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5522D94" wp14:editId="0CAB531F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380486" cy="10144125"/>
            <wp:effectExtent l="0" t="0" r="0" b="0"/>
            <wp:wrapNone/>
            <wp:docPr id="2" name="Рисунок 2" descr="D:\Рабочий стол. Диск С\Волкова А.И\Конкурсы\Конкурс Наследники Великой Победы\20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. Диск С\Волкова А.И\Конкурсы\Конкурс Наследники Великой Победы\201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208" cy="101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02239C" w:rsidRDefault="0002239C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B44B1F" w:rsidRPr="00FD295A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bookmarkStart w:id="0" w:name="_GoBack"/>
      <w:bookmarkEnd w:id="0"/>
    </w:p>
    <w:p w:rsidR="00B44B1F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УЧАСТНИКИ КОНКУРСА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r w:rsidRPr="00235987">
        <w:rPr>
          <w:sz w:val="26"/>
          <w:szCs w:val="26"/>
        </w:rPr>
        <w:t>В Конкурсе</w:t>
      </w:r>
      <w:r>
        <w:rPr>
          <w:sz w:val="26"/>
          <w:szCs w:val="26"/>
        </w:rPr>
        <w:t xml:space="preserve"> могут принять участие все желающие, согласные с условиями фотоконкурса.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r w:rsidRPr="00947683">
        <w:rPr>
          <w:sz w:val="26"/>
          <w:szCs w:val="26"/>
        </w:rPr>
        <w:t>Конкурсанту должны принадлежать авторские права на каждую предоставляемую на Конкурс фотографию</w:t>
      </w:r>
      <w:r>
        <w:rPr>
          <w:sz w:val="26"/>
          <w:szCs w:val="26"/>
        </w:rPr>
        <w:t xml:space="preserve"> (т.е. </w:t>
      </w:r>
      <w:r w:rsidRPr="00947683">
        <w:rPr>
          <w:b/>
          <w:i/>
          <w:sz w:val="26"/>
          <w:szCs w:val="26"/>
        </w:rPr>
        <w:t>фотографии должны быть сделаны лично конкурсантом</w:t>
      </w:r>
      <w:r>
        <w:rPr>
          <w:sz w:val="26"/>
          <w:szCs w:val="26"/>
        </w:rPr>
        <w:t>).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может прислать на Конкурс не более одной работы в каждой номинации.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B44B1F" w:rsidRPr="0002239C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02239C">
        <w:rPr>
          <w:b/>
          <w:sz w:val="26"/>
          <w:szCs w:val="26"/>
        </w:rPr>
        <w:t>НОМИНАЦИИ ФОТОКОНКУРСА</w:t>
      </w:r>
    </w:p>
    <w:p w:rsidR="00B44B1F" w:rsidRPr="00FD295A" w:rsidRDefault="00B44B1F" w:rsidP="00947683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FD295A">
        <w:rPr>
          <w:b/>
          <w:sz w:val="26"/>
          <w:szCs w:val="26"/>
        </w:rPr>
        <w:t xml:space="preserve">«Этот день Победы…» </w:t>
      </w:r>
      <w:r w:rsidR="00947683">
        <w:rPr>
          <w:b/>
          <w:sz w:val="26"/>
          <w:szCs w:val="26"/>
        </w:rPr>
        <w:t xml:space="preserve">- </w:t>
      </w:r>
      <w:r w:rsidR="00947683" w:rsidRPr="00947683">
        <w:rPr>
          <w:sz w:val="26"/>
          <w:szCs w:val="26"/>
        </w:rPr>
        <w:t>жанр фотоколлаж</w:t>
      </w:r>
      <w:r>
        <w:rPr>
          <w:sz w:val="26"/>
          <w:szCs w:val="26"/>
        </w:rPr>
        <w:t xml:space="preserve"> </w:t>
      </w:r>
      <w:r w:rsidRPr="00FD295A">
        <w:rPr>
          <w:sz w:val="26"/>
          <w:szCs w:val="26"/>
        </w:rPr>
        <w:t>(городские праздники и</w:t>
      </w:r>
      <w:proofErr w:type="gramEnd"/>
      <w:r w:rsidRPr="00FD295A">
        <w:rPr>
          <w:sz w:val="26"/>
          <w:szCs w:val="26"/>
        </w:rPr>
        <w:t xml:space="preserve"> массовые мероприятия патриотической тематики)</w:t>
      </w:r>
    </w:p>
    <w:p w:rsidR="00B44B1F" w:rsidRDefault="00B44B1F" w:rsidP="00947683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D295A">
        <w:rPr>
          <w:b/>
          <w:sz w:val="26"/>
          <w:szCs w:val="26"/>
        </w:rPr>
        <w:t>«Портрет ветерана»</w:t>
      </w:r>
      <w:r w:rsidRPr="00AD1E84">
        <w:rPr>
          <w:rFonts w:ascii="Georgia" w:hAnsi="Georgia"/>
          <w:color w:val="333333"/>
        </w:rPr>
        <w:t xml:space="preserve"> </w:t>
      </w:r>
      <w:r w:rsidR="00947683">
        <w:rPr>
          <w:rFonts w:ascii="Georgia" w:hAnsi="Georgia"/>
          <w:color w:val="333333"/>
        </w:rPr>
        <w:t>- жанр портрет</w:t>
      </w:r>
      <w:r>
        <w:rPr>
          <w:rFonts w:ascii="Georgia" w:hAnsi="Georgia"/>
          <w:color w:val="333333"/>
        </w:rPr>
        <w:t xml:space="preserve"> (</w:t>
      </w:r>
      <w:r w:rsidRPr="00FD295A">
        <w:rPr>
          <w:sz w:val="26"/>
          <w:szCs w:val="26"/>
        </w:rPr>
        <w:t>фотопортреты участников войны, тружеников тыла</w:t>
      </w:r>
      <w:r>
        <w:rPr>
          <w:rFonts w:ascii="Georgia" w:hAnsi="Georgia"/>
          <w:color w:val="333333"/>
        </w:rPr>
        <w:t>)</w:t>
      </w:r>
    </w:p>
    <w:p w:rsidR="00B44B1F" w:rsidRPr="00FD295A" w:rsidRDefault="00B44B1F" w:rsidP="00947683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D295A">
        <w:rPr>
          <w:b/>
          <w:sz w:val="26"/>
          <w:szCs w:val="26"/>
        </w:rPr>
        <w:t>«Ваша победа – наша жизнь»</w:t>
      </w:r>
      <w:r w:rsidR="00947683">
        <w:rPr>
          <w:b/>
          <w:sz w:val="26"/>
          <w:szCs w:val="26"/>
        </w:rPr>
        <w:t xml:space="preserve"> - </w:t>
      </w:r>
      <w:r w:rsidR="00947683" w:rsidRPr="00947683">
        <w:rPr>
          <w:sz w:val="26"/>
          <w:szCs w:val="26"/>
        </w:rPr>
        <w:t>жанр групповой портрет</w:t>
      </w:r>
      <w:r w:rsidRPr="00AD1E84">
        <w:t xml:space="preserve"> </w:t>
      </w:r>
      <w:r>
        <w:t xml:space="preserve"> </w:t>
      </w:r>
      <w:r>
        <w:rPr>
          <w:sz w:val="26"/>
          <w:szCs w:val="26"/>
        </w:rPr>
        <w:t>(фотоработы с ветеранами Великой отечественной войны и детьми, отображающие их совместную деятельность, традиции,  праздники, повседневную жизнь</w:t>
      </w:r>
      <w:r w:rsidRPr="00FD295A">
        <w:rPr>
          <w:sz w:val="26"/>
          <w:szCs w:val="26"/>
        </w:rPr>
        <w:t>);</w:t>
      </w:r>
    </w:p>
    <w:p w:rsidR="00B44B1F" w:rsidRPr="00FD295A" w:rsidRDefault="00B44B1F" w:rsidP="00947683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Ничто</w:t>
      </w:r>
      <w:r w:rsidRPr="00FD295A">
        <w:rPr>
          <w:b/>
          <w:sz w:val="26"/>
          <w:szCs w:val="26"/>
        </w:rPr>
        <w:t xml:space="preserve"> не забыт</w:t>
      </w:r>
      <w:r>
        <w:rPr>
          <w:b/>
          <w:sz w:val="26"/>
          <w:szCs w:val="26"/>
        </w:rPr>
        <w:t>о</w:t>
      </w:r>
      <w:r w:rsidRPr="00FD295A">
        <w:rPr>
          <w:b/>
          <w:sz w:val="26"/>
          <w:szCs w:val="26"/>
        </w:rPr>
        <w:t>»</w:t>
      </w:r>
      <w:r w:rsidR="00947683">
        <w:rPr>
          <w:b/>
          <w:sz w:val="26"/>
          <w:szCs w:val="26"/>
        </w:rPr>
        <w:t xml:space="preserve"> - </w:t>
      </w:r>
      <w:r w:rsidR="00947683" w:rsidRPr="00947683">
        <w:rPr>
          <w:sz w:val="26"/>
          <w:szCs w:val="26"/>
        </w:rPr>
        <w:t>жанр пейзаж</w:t>
      </w:r>
      <w:r>
        <w:rPr>
          <w:sz w:val="26"/>
          <w:szCs w:val="26"/>
        </w:rPr>
        <w:t xml:space="preserve">  </w:t>
      </w:r>
      <w:r w:rsidRPr="00FD295A">
        <w:rPr>
          <w:sz w:val="26"/>
          <w:szCs w:val="26"/>
        </w:rPr>
        <w:t>(снимки памятников и мемориалов, посвященных героям ВОВ)</w:t>
      </w:r>
    </w:p>
    <w:p w:rsidR="00B44B1F" w:rsidRDefault="00B44B1F" w:rsidP="00947683">
      <w:pPr>
        <w:jc w:val="both"/>
        <w:rPr>
          <w:sz w:val="26"/>
          <w:szCs w:val="26"/>
        </w:rPr>
      </w:pPr>
    </w:p>
    <w:p w:rsidR="00B44B1F" w:rsidRPr="00115248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КОНКУРСНЫМ РАБОТАМ</w:t>
      </w:r>
    </w:p>
    <w:p w:rsidR="00B44B1F" w:rsidRDefault="00B44B1F" w:rsidP="00947683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Тематика фоторабот должна соответствовать номинации Конкурса.</w:t>
      </w:r>
    </w:p>
    <w:p w:rsidR="00B44B1F" w:rsidRDefault="00B44B1F" w:rsidP="00947683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Фотоработы могут быть как цветные, так и черно-белые.</w:t>
      </w:r>
    </w:p>
    <w:p w:rsidR="00B44B1F" w:rsidRDefault="00B44B1F" w:rsidP="00947683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Конкурсе необходимо предоставить фотоработы в напечатанном виде формата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и в электронном варианте (Файлы с фотографиями должны быть в формате </w:t>
      </w:r>
      <w:r>
        <w:rPr>
          <w:sz w:val="26"/>
          <w:szCs w:val="26"/>
          <w:lang w:val="en-US"/>
        </w:rPr>
        <w:t>JPG</w:t>
      </w:r>
      <w:r>
        <w:rPr>
          <w:sz w:val="26"/>
          <w:szCs w:val="26"/>
        </w:rPr>
        <w:t>, размер файла должен позволять использовать его для возможной дальнейшей полиграфической печати фотоработы).</w:t>
      </w:r>
    </w:p>
    <w:p w:rsidR="00B44B1F" w:rsidRDefault="00B44B1F" w:rsidP="00947683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должны быть без оформления (без  рамок, паспарту, надписей) </w:t>
      </w:r>
    </w:p>
    <w:p w:rsidR="00B44B1F" w:rsidRPr="009E44C4" w:rsidRDefault="00B44B1F" w:rsidP="00947683">
      <w:pPr>
        <w:pStyle w:val="a5"/>
        <w:numPr>
          <w:ilvl w:val="0"/>
          <w:numId w:val="3"/>
        </w:numPr>
        <w:ind w:left="0"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В  сопроводительном письме необходимо указать: название фотографии, название номинации, Ф.И.О. автора, название учреждения (школа, класс, детское объединение). </w:t>
      </w:r>
      <w:r w:rsidRPr="009E44C4">
        <w:rPr>
          <w:b/>
          <w:i/>
          <w:sz w:val="26"/>
          <w:szCs w:val="26"/>
        </w:rPr>
        <w:t>К работам в</w:t>
      </w:r>
      <w:r w:rsidR="009E44C4">
        <w:rPr>
          <w:b/>
          <w:i/>
          <w:sz w:val="26"/>
          <w:szCs w:val="26"/>
        </w:rPr>
        <w:t>о всех</w:t>
      </w:r>
      <w:r w:rsidRPr="009E44C4">
        <w:rPr>
          <w:b/>
          <w:i/>
          <w:sz w:val="26"/>
          <w:szCs w:val="26"/>
        </w:rPr>
        <w:t xml:space="preserve"> номинациях  прикладывается краткая аннотация (не более 0,5 листа </w:t>
      </w:r>
      <w:r w:rsidR="009E44C4">
        <w:rPr>
          <w:b/>
          <w:i/>
          <w:sz w:val="26"/>
          <w:szCs w:val="26"/>
        </w:rPr>
        <w:t xml:space="preserve">в формате </w:t>
      </w:r>
      <w:r w:rsidRPr="009E44C4">
        <w:rPr>
          <w:b/>
          <w:i/>
          <w:sz w:val="26"/>
          <w:szCs w:val="26"/>
          <w:lang w:val="en-US"/>
        </w:rPr>
        <w:t>Word</w:t>
      </w:r>
      <w:r w:rsidRPr="009E44C4">
        <w:rPr>
          <w:b/>
          <w:i/>
          <w:sz w:val="26"/>
          <w:szCs w:val="26"/>
        </w:rPr>
        <w:t>)</w:t>
      </w:r>
      <w:r w:rsidR="009E44C4">
        <w:rPr>
          <w:b/>
          <w:i/>
          <w:sz w:val="26"/>
          <w:szCs w:val="26"/>
        </w:rPr>
        <w:t>.</w:t>
      </w:r>
    </w:p>
    <w:p w:rsidR="00B44B1F" w:rsidRDefault="00B44B1F" w:rsidP="00947683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B44B1F" w:rsidRDefault="00B44B1F" w:rsidP="00947683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Конкурсе означает согласие на публикацию его работ с указанием имени автора работы.</w:t>
      </w:r>
    </w:p>
    <w:p w:rsidR="00B44B1F" w:rsidRDefault="00B44B1F" w:rsidP="00947683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Фотографии, присланные на Конкурс, могут быть отклонены от участия в случае, если они не соответствуют тематике конкурса или имеют низкое художественное или техническое качество.</w:t>
      </w:r>
    </w:p>
    <w:p w:rsidR="00B44B1F" w:rsidRDefault="00B44B1F" w:rsidP="00947683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Фотоматериалы, присланные на Конкурс, не возвращаются.</w:t>
      </w:r>
    </w:p>
    <w:p w:rsidR="00B44B1F" w:rsidRPr="00FD295A" w:rsidRDefault="00B44B1F" w:rsidP="00B44B1F">
      <w:pPr>
        <w:jc w:val="both"/>
        <w:rPr>
          <w:sz w:val="26"/>
          <w:szCs w:val="26"/>
        </w:rPr>
      </w:pPr>
    </w:p>
    <w:p w:rsidR="00B44B1F" w:rsidRPr="00115248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ПРОЦЕДУРА ОЦЕНКИ</w:t>
      </w:r>
    </w:p>
    <w:p w:rsidR="00B44B1F" w:rsidRDefault="00B44B1F" w:rsidP="00B44B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Экспертная оценка представленных на Конкурс работ осуществляется конкурсной комиссией (жюри). </w:t>
      </w:r>
      <w:r w:rsidRPr="00B11EE4">
        <w:rPr>
          <w:sz w:val="26"/>
          <w:szCs w:val="26"/>
        </w:rPr>
        <w:t>Конкурсная комиссия формируется и</w:t>
      </w:r>
      <w:r>
        <w:rPr>
          <w:sz w:val="26"/>
          <w:szCs w:val="26"/>
        </w:rPr>
        <w:t>з числа организаторов конкурса,</w:t>
      </w:r>
      <w:r w:rsidRPr="00B11EE4">
        <w:rPr>
          <w:sz w:val="26"/>
          <w:szCs w:val="26"/>
        </w:rPr>
        <w:t xml:space="preserve">  с привлечением профессиональных фотографов</w:t>
      </w:r>
      <w:r>
        <w:rPr>
          <w:sz w:val="26"/>
          <w:szCs w:val="26"/>
        </w:rPr>
        <w:t xml:space="preserve">.  В жюри Конкурса не могут входить участники фотоконкурса. В своей деятельности жюри Конкурса руководствуется настоящим Положением. Жюри Конкурса </w:t>
      </w:r>
      <w:r>
        <w:rPr>
          <w:sz w:val="26"/>
          <w:szCs w:val="26"/>
        </w:rPr>
        <w:lastRenderedPageBreak/>
        <w:t>рассматривает представленные работы, определяет победителей, осуществляет награждение.</w:t>
      </w:r>
    </w:p>
    <w:p w:rsidR="00B44B1F" w:rsidRDefault="00B44B1F" w:rsidP="00B44B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конкурсных работ учитывается:</w:t>
      </w:r>
    </w:p>
    <w:p w:rsidR="00B44B1F" w:rsidRDefault="00B44B1F" w:rsidP="00B44B1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теме конкурса;</w:t>
      </w:r>
    </w:p>
    <w:p w:rsidR="00B44B1F" w:rsidRDefault="00B44B1F" w:rsidP="00B44B1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художественный уровень произведения;</w:t>
      </w:r>
    </w:p>
    <w:p w:rsidR="00B44B1F" w:rsidRDefault="00B44B1F" w:rsidP="00B44B1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оригинальность;</w:t>
      </w:r>
    </w:p>
    <w:p w:rsidR="00B44B1F" w:rsidRDefault="00B44B1F" w:rsidP="00B44B1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содержание работы;</w:t>
      </w:r>
    </w:p>
    <w:p w:rsidR="00B44B1F" w:rsidRDefault="00B44B1F" w:rsidP="00B44B1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техника и качество исполнения</w:t>
      </w:r>
    </w:p>
    <w:p w:rsidR="00B44B1F" w:rsidRDefault="00B44B1F" w:rsidP="00B44B1F">
      <w:pPr>
        <w:pStyle w:val="a5"/>
        <w:ind w:left="1287"/>
        <w:jc w:val="both"/>
        <w:rPr>
          <w:sz w:val="26"/>
          <w:szCs w:val="26"/>
        </w:rPr>
      </w:pPr>
    </w:p>
    <w:p w:rsidR="00B44B1F" w:rsidRPr="00115248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ИТОГОВ, НАГРАЖДЕНИЕ</w:t>
      </w:r>
    </w:p>
    <w:p w:rsidR="00B44B1F" w:rsidRDefault="00B44B1F" w:rsidP="00B44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Итоги Конкурса по</w:t>
      </w:r>
      <w:r w:rsidR="009E44C4">
        <w:rPr>
          <w:sz w:val="26"/>
          <w:szCs w:val="26"/>
        </w:rPr>
        <w:t>дводятся с 15 мая по 20 мая 2018</w:t>
      </w:r>
      <w:r>
        <w:rPr>
          <w:sz w:val="26"/>
          <w:szCs w:val="26"/>
        </w:rPr>
        <w:t xml:space="preserve"> года. Победители Конкурса награждаются дипломами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 w:rsidRPr="00415603">
        <w:rPr>
          <w:sz w:val="26"/>
          <w:szCs w:val="26"/>
        </w:rPr>
        <w:t xml:space="preserve"> </w:t>
      </w:r>
      <w:r w:rsidR="009E44C4">
        <w:rPr>
          <w:sz w:val="26"/>
          <w:szCs w:val="26"/>
        </w:rPr>
        <w:t>степени</w:t>
      </w:r>
      <w:r>
        <w:rPr>
          <w:sz w:val="26"/>
          <w:szCs w:val="26"/>
        </w:rPr>
        <w:t>.</w:t>
      </w:r>
    </w:p>
    <w:p w:rsidR="00B44B1F" w:rsidRDefault="00B44B1F" w:rsidP="00B44B1F">
      <w:pPr>
        <w:ind w:firstLine="709"/>
        <w:jc w:val="both"/>
        <w:rPr>
          <w:sz w:val="26"/>
          <w:szCs w:val="26"/>
        </w:rPr>
      </w:pPr>
    </w:p>
    <w:p w:rsidR="00B44B1F" w:rsidRDefault="00B44B1F" w:rsidP="00B44B1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B44B1F" w:rsidRDefault="00B44B1F" w:rsidP="00B44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О.А. Юрасова»</w:t>
      </w:r>
    </w:p>
    <w:p w:rsidR="009E44C4" w:rsidRDefault="009E44C4" w:rsidP="00B44B1F">
      <w:pPr>
        <w:ind w:firstLine="709"/>
        <w:jc w:val="both"/>
        <w:rPr>
          <w:sz w:val="26"/>
          <w:szCs w:val="26"/>
        </w:rPr>
      </w:pPr>
    </w:p>
    <w:p w:rsidR="009E44C4" w:rsidRDefault="00B44B1F" w:rsidP="00B44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г. Кострома, Кинешемское шоссе, д.15</w:t>
      </w:r>
    </w:p>
    <w:p w:rsidR="009E44C4" w:rsidRDefault="009E44C4" w:rsidP="00B44B1F">
      <w:pPr>
        <w:ind w:firstLine="709"/>
        <w:jc w:val="both"/>
        <w:rPr>
          <w:sz w:val="26"/>
          <w:szCs w:val="26"/>
        </w:rPr>
      </w:pPr>
    </w:p>
    <w:p w:rsidR="00B44B1F" w:rsidRDefault="00B44B1F" w:rsidP="00B44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телефон: (4942) 32-63-19</w:t>
      </w:r>
    </w:p>
    <w:p w:rsidR="009E44C4" w:rsidRDefault="009E44C4" w:rsidP="00B44B1F">
      <w:pPr>
        <w:ind w:firstLine="709"/>
        <w:jc w:val="both"/>
        <w:rPr>
          <w:sz w:val="26"/>
          <w:szCs w:val="26"/>
        </w:rPr>
      </w:pPr>
    </w:p>
    <w:p w:rsidR="00B44B1F" w:rsidRPr="00415603" w:rsidRDefault="009E44C4" w:rsidP="00B44B1F">
      <w:r>
        <w:rPr>
          <w:sz w:val="28"/>
          <w:szCs w:val="28"/>
        </w:rPr>
        <w:t xml:space="preserve">          </w:t>
      </w:r>
      <w:proofErr w:type="gramStart"/>
      <w:r w:rsidR="00B44B1F" w:rsidRPr="00415603">
        <w:rPr>
          <w:sz w:val="28"/>
          <w:szCs w:val="28"/>
          <w:lang w:val="en-US"/>
        </w:rPr>
        <w:t>e</w:t>
      </w:r>
      <w:r w:rsidR="00B44B1F" w:rsidRPr="00415603">
        <w:rPr>
          <w:sz w:val="28"/>
          <w:szCs w:val="28"/>
        </w:rPr>
        <w:t>-</w:t>
      </w:r>
      <w:r w:rsidR="00B44B1F" w:rsidRPr="00415603">
        <w:rPr>
          <w:sz w:val="28"/>
          <w:szCs w:val="28"/>
          <w:lang w:val="en-US"/>
        </w:rPr>
        <w:t>mail</w:t>
      </w:r>
      <w:proofErr w:type="gramEnd"/>
      <w:r w:rsidR="00B44B1F" w:rsidRPr="00415603">
        <w:rPr>
          <w:sz w:val="28"/>
          <w:szCs w:val="28"/>
        </w:rPr>
        <w:t>:</w:t>
      </w:r>
      <w:r w:rsidR="00B44B1F" w:rsidRPr="009E44C4">
        <w:rPr>
          <w:color w:val="002060"/>
          <w:sz w:val="28"/>
          <w:szCs w:val="28"/>
        </w:rPr>
        <w:t xml:space="preserve"> </w:t>
      </w:r>
      <w:hyperlink r:id="rId7" w:history="1">
        <w:r w:rsidR="00B44B1F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berkutkostroma</w:t>
        </w:r>
        <w:r w:rsidR="00B44B1F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@</w:t>
        </w:r>
        <w:r w:rsidR="00B44B1F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yandex</w:t>
        </w:r>
        <w:r w:rsidR="00B44B1F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="00B44B1F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:rsidR="00B44B1F" w:rsidRPr="00AD1E84" w:rsidRDefault="00B44B1F" w:rsidP="00B44B1F">
      <w:pPr>
        <w:ind w:firstLine="709"/>
        <w:jc w:val="both"/>
        <w:rPr>
          <w:sz w:val="26"/>
          <w:szCs w:val="26"/>
        </w:rPr>
      </w:pPr>
    </w:p>
    <w:p w:rsidR="00B44B1F" w:rsidRPr="00AD1E84" w:rsidRDefault="00B44B1F" w:rsidP="00B44B1F">
      <w:pPr>
        <w:ind w:firstLine="709"/>
        <w:jc w:val="both"/>
        <w:rPr>
          <w:sz w:val="26"/>
          <w:szCs w:val="26"/>
        </w:rPr>
      </w:pPr>
    </w:p>
    <w:p w:rsidR="00B44B1F" w:rsidRPr="00AD1E84" w:rsidRDefault="00B44B1F" w:rsidP="00B44B1F">
      <w:pPr>
        <w:ind w:firstLine="709"/>
        <w:jc w:val="both"/>
        <w:rPr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02239C">
      <w:pPr>
        <w:spacing w:line="20" w:lineRule="atLeast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</w:t>
      </w:r>
    </w:p>
    <w:p w:rsidR="00B44B1F" w:rsidRDefault="00B44B1F" w:rsidP="00B44B1F">
      <w:pPr>
        <w:ind w:firstLine="709"/>
        <w:jc w:val="right"/>
        <w:rPr>
          <w:b/>
          <w:sz w:val="26"/>
          <w:szCs w:val="26"/>
        </w:rPr>
      </w:pPr>
    </w:p>
    <w:p w:rsidR="00B44B1F" w:rsidRDefault="00B44B1F" w:rsidP="00B44B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оргкомитет</w:t>
      </w:r>
    </w:p>
    <w:p w:rsidR="00B44B1F" w:rsidRDefault="00B44B1F" w:rsidP="00B44B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Открытого городского фотоконкурса</w:t>
      </w:r>
    </w:p>
    <w:p w:rsidR="00B44B1F" w:rsidRDefault="00B44B1F" w:rsidP="00B44B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«Наследники Великой Победы»</w:t>
      </w:r>
    </w:p>
    <w:p w:rsidR="00B44B1F" w:rsidRDefault="00B44B1F" w:rsidP="00B44B1F">
      <w:pPr>
        <w:ind w:firstLine="709"/>
        <w:jc w:val="right"/>
        <w:rPr>
          <w:sz w:val="26"/>
          <w:szCs w:val="26"/>
        </w:rPr>
      </w:pPr>
    </w:p>
    <w:p w:rsidR="00B44B1F" w:rsidRDefault="00B44B1F" w:rsidP="00B44B1F">
      <w:pPr>
        <w:ind w:firstLine="709"/>
        <w:jc w:val="right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во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Открытом городском конкурсе 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«НАСЛЕДНИКИ ВЕЛИКОЙ ПОБЕДЫ»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0"/>
        <w:gridCol w:w="1147"/>
        <w:gridCol w:w="1360"/>
        <w:gridCol w:w="1523"/>
        <w:gridCol w:w="2115"/>
        <w:gridCol w:w="1586"/>
      </w:tblGrid>
      <w:tr w:rsidR="00B44B1F" w:rsidTr="00DD77AE"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автора</w:t>
            </w:r>
          </w:p>
        </w:tc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 (класс, детское объединение)</w:t>
            </w:r>
          </w:p>
        </w:tc>
        <w:tc>
          <w:tcPr>
            <w:tcW w:w="1596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</w:tr>
      <w:tr w:rsidR="00B44B1F" w:rsidTr="00DD77AE"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B44B1F" w:rsidRDefault="00B44B1F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Директор: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Подпись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М.П.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Pr="002C0FD5" w:rsidRDefault="00B44B1F" w:rsidP="00B44B1F">
      <w:pPr>
        <w:jc w:val="both"/>
        <w:rPr>
          <w:color w:val="000000"/>
          <w:sz w:val="26"/>
          <w:szCs w:val="26"/>
        </w:rPr>
      </w:pPr>
    </w:p>
    <w:p w:rsidR="00B44B1F" w:rsidRDefault="00B44B1F" w:rsidP="00B44B1F"/>
    <w:p w:rsidR="00003759" w:rsidRDefault="00003759"/>
    <w:sectPr w:rsidR="0000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CB2"/>
    <w:multiLevelType w:val="hybridMultilevel"/>
    <w:tmpl w:val="B9B61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25424"/>
    <w:multiLevelType w:val="hybridMultilevel"/>
    <w:tmpl w:val="28164F52"/>
    <w:lvl w:ilvl="0" w:tplc="A672D5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2360C"/>
    <w:multiLevelType w:val="hybridMultilevel"/>
    <w:tmpl w:val="70FA8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772AA9"/>
    <w:multiLevelType w:val="hybridMultilevel"/>
    <w:tmpl w:val="402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126AF"/>
    <w:multiLevelType w:val="hybridMultilevel"/>
    <w:tmpl w:val="0B3A2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63541"/>
    <w:multiLevelType w:val="hybridMultilevel"/>
    <w:tmpl w:val="849CB6A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89"/>
    <w:rsid w:val="00003759"/>
    <w:rsid w:val="0002239C"/>
    <w:rsid w:val="00947683"/>
    <w:rsid w:val="009E44C4"/>
    <w:rsid w:val="00AE6989"/>
    <w:rsid w:val="00B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1F"/>
    <w:rPr>
      <w:rFonts w:ascii="Arial" w:hAnsi="Arial" w:cs="Arial" w:hint="default"/>
      <w:color w:val="B50719"/>
      <w:sz w:val="20"/>
      <w:szCs w:val="20"/>
      <w:u w:val="single"/>
    </w:rPr>
  </w:style>
  <w:style w:type="table" w:styleId="a4">
    <w:name w:val="Table Grid"/>
    <w:basedOn w:val="a1"/>
    <w:uiPriority w:val="59"/>
    <w:rsid w:val="00B4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4B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1F"/>
    <w:rPr>
      <w:rFonts w:ascii="Arial" w:hAnsi="Arial" w:cs="Arial" w:hint="default"/>
      <w:color w:val="B50719"/>
      <w:sz w:val="20"/>
      <w:szCs w:val="20"/>
      <w:u w:val="single"/>
    </w:rPr>
  </w:style>
  <w:style w:type="table" w:styleId="a4">
    <w:name w:val="Table Grid"/>
    <w:basedOn w:val="a1"/>
    <w:uiPriority w:val="59"/>
    <w:rsid w:val="00B4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4B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berkutkostroma@yandex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AWJJH2MPE6E2-1913524755-894</_dlc_DocId>
    <_dlc_DocIdUrl xmlns="4a252ca3-5a62-4c1c-90a6-29f4710e47f8">
      <Url>http://edu-sps.koiro.local/Berkut/_layouts/15/DocIdRedir.aspx?ID=AWJJH2MPE6E2-1913524755-894</Url>
      <Description>AWJJH2MPE6E2-1913524755-894</Description>
    </_dlc_DocIdUrl>
  </documentManagement>
</p:properties>
</file>

<file path=customXml/itemProps1.xml><?xml version="1.0" encoding="utf-8"?>
<ds:datastoreItem xmlns:ds="http://schemas.openxmlformats.org/officeDocument/2006/customXml" ds:itemID="{636F5823-22C0-4627-8422-E397C07D3850}"/>
</file>

<file path=customXml/itemProps2.xml><?xml version="1.0" encoding="utf-8"?>
<ds:datastoreItem xmlns:ds="http://schemas.openxmlformats.org/officeDocument/2006/customXml" ds:itemID="{0DCA6876-DB29-4981-8E5B-6B1B6EBB2C8E}"/>
</file>

<file path=customXml/itemProps3.xml><?xml version="1.0" encoding="utf-8"?>
<ds:datastoreItem xmlns:ds="http://schemas.openxmlformats.org/officeDocument/2006/customXml" ds:itemID="{61DA6668-E590-44D0-8FAE-B79F0B498DAB}"/>
</file>

<file path=customXml/itemProps4.xml><?xml version="1.0" encoding="utf-8"?>
<ds:datastoreItem xmlns:ds="http://schemas.openxmlformats.org/officeDocument/2006/customXml" ds:itemID="{A0807D69-15AF-4B71-A41C-AA354AB34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4</cp:revision>
  <dcterms:created xsi:type="dcterms:W3CDTF">2018-04-16T07:29:00Z</dcterms:created>
  <dcterms:modified xsi:type="dcterms:W3CDTF">2018-04-26T06:50:00Z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132154b9-f133-4fae-a324-95a6d1874339</vt:lpwstr>
  </property>
</Properties>
</file>