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46" w:rsidRDefault="003A4B46" w:rsidP="003A4B46">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 дополнительного образования детей города Костромы                                «Центр внешкольной работы «Беркут»                                                            имени Героя Советского Союза О.А. Юрасова»</w:t>
      </w:r>
    </w:p>
    <w:p w:rsidR="003A4B46" w:rsidRDefault="003A4B46" w:rsidP="003A4B46">
      <w:pPr>
        <w:jc w:val="right"/>
        <w:rPr>
          <w:rFonts w:ascii="Times New Roman" w:hAnsi="Times New Roman" w:cs="Times New Roman"/>
          <w:sz w:val="28"/>
          <w:szCs w:val="28"/>
        </w:rPr>
      </w:pPr>
      <w:r w:rsidRPr="00CE464E">
        <w:rPr>
          <w:rFonts w:ascii="Times New Roman" w:hAnsi="Times New Roman" w:cs="Times New Roman"/>
          <w:sz w:val="28"/>
          <w:szCs w:val="28"/>
        </w:rPr>
        <w:t>Утверждаю                                                                                                           Директор ЦВР «Беркут»                                                                   ____________Т. В. Данилюк                                                 «_____»___________20___г.                                                                                     Приказ №____</w:t>
      </w:r>
      <w:proofErr w:type="gramStart"/>
      <w:r w:rsidRPr="00CE464E">
        <w:rPr>
          <w:rFonts w:ascii="Times New Roman" w:hAnsi="Times New Roman" w:cs="Times New Roman"/>
          <w:sz w:val="28"/>
          <w:szCs w:val="28"/>
        </w:rPr>
        <w:t>от</w:t>
      </w:r>
      <w:proofErr w:type="gramEnd"/>
      <w:r w:rsidRPr="00CE464E">
        <w:rPr>
          <w:rFonts w:ascii="Times New Roman" w:hAnsi="Times New Roman" w:cs="Times New Roman"/>
          <w:sz w:val="28"/>
          <w:szCs w:val="28"/>
        </w:rPr>
        <w:t xml:space="preserve"> _______________      </w:t>
      </w:r>
    </w:p>
    <w:p w:rsidR="003A4B46" w:rsidRDefault="003A4B46" w:rsidP="003A4B46">
      <w:pPr>
        <w:jc w:val="right"/>
        <w:rPr>
          <w:rFonts w:ascii="Times New Roman" w:hAnsi="Times New Roman" w:cs="Times New Roman"/>
          <w:sz w:val="28"/>
          <w:szCs w:val="28"/>
        </w:rPr>
      </w:pPr>
    </w:p>
    <w:p w:rsidR="003A4B46" w:rsidRDefault="003A4B46" w:rsidP="003A4B46">
      <w:pPr>
        <w:jc w:val="right"/>
        <w:rPr>
          <w:rFonts w:ascii="Times New Roman" w:hAnsi="Times New Roman" w:cs="Times New Roman"/>
          <w:sz w:val="28"/>
          <w:szCs w:val="28"/>
        </w:rPr>
      </w:pPr>
    </w:p>
    <w:p w:rsidR="003A4B46" w:rsidRDefault="003A4B46" w:rsidP="003A4B46">
      <w:pPr>
        <w:jc w:val="center"/>
        <w:rPr>
          <w:rFonts w:ascii="Times New Roman" w:hAnsi="Times New Roman" w:cs="Times New Roman"/>
          <w:b/>
          <w:sz w:val="32"/>
          <w:szCs w:val="32"/>
        </w:rPr>
      </w:pPr>
      <w:r>
        <w:rPr>
          <w:rFonts w:ascii="Times New Roman" w:hAnsi="Times New Roman" w:cs="Times New Roman"/>
          <w:b/>
          <w:sz w:val="32"/>
          <w:szCs w:val="32"/>
        </w:rPr>
        <w:t>ПЛАН</w:t>
      </w:r>
    </w:p>
    <w:p w:rsidR="003A4B46" w:rsidRPr="00CE464E" w:rsidRDefault="003A4B46" w:rsidP="003A4B46">
      <w:pPr>
        <w:jc w:val="center"/>
        <w:rPr>
          <w:rFonts w:ascii="Times New Roman" w:hAnsi="Times New Roman" w:cs="Times New Roman"/>
          <w:b/>
          <w:sz w:val="36"/>
          <w:szCs w:val="36"/>
        </w:rPr>
      </w:pPr>
      <w:r w:rsidRPr="00CE464E">
        <w:rPr>
          <w:rFonts w:ascii="Times New Roman" w:hAnsi="Times New Roman" w:cs="Times New Roman"/>
          <w:b/>
          <w:sz w:val="36"/>
          <w:szCs w:val="36"/>
        </w:rPr>
        <w:t>деятельности Ресурсного центра</w:t>
      </w:r>
      <w:r>
        <w:rPr>
          <w:rFonts w:ascii="Times New Roman" w:hAnsi="Times New Roman" w:cs="Times New Roman"/>
          <w:b/>
          <w:sz w:val="36"/>
          <w:szCs w:val="36"/>
        </w:rPr>
        <w:t xml:space="preserve">                                                 </w:t>
      </w:r>
      <w:r w:rsidRPr="00CE464E">
        <w:rPr>
          <w:rFonts w:ascii="Times New Roman" w:hAnsi="Times New Roman" w:cs="Times New Roman"/>
          <w:b/>
          <w:sz w:val="36"/>
          <w:szCs w:val="36"/>
        </w:rPr>
        <w:t xml:space="preserve"> по патриотическому воспитанию детей и подростков образовательных учреждений города Костромы </w:t>
      </w:r>
      <w:r>
        <w:rPr>
          <w:rFonts w:ascii="Times New Roman" w:hAnsi="Times New Roman" w:cs="Times New Roman"/>
          <w:b/>
          <w:sz w:val="36"/>
          <w:szCs w:val="36"/>
        </w:rPr>
        <w:t xml:space="preserve">                                                      на 2014</w:t>
      </w:r>
      <w:r w:rsidRPr="00CE464E">
        <w:rPr>
          <w:rFonts w:ascii="Times New Roman" w:hAnsi="Times New Roman" w:cs="Times New Roman"/>
          <w:b/>
          <w:sz w:val="36"/>
          <w:szCs w:val="36"/>
        </w:rPr>
        <w:t>-201</w:t>
      </w:r>
      <w:r>
        <w:rPr>
          <w:rFonts w:ascii="Times New Roman" w:hAnsi="Times New Roman" w:cs="Times New Roman"/>
          <w:b/>
          <w:sz w:val="36"/>
          <w:szCs w:val="36"/>
        </w:rPr>
        <w:t>5</w:t>
      </w:r>
      <w:r w:rsidRPr="00CE464E">
        <w:rPr>
          <w:rFonts w:ascii="Times New Roman" w:hAnsi="Times New Roman" w:cs="Times New Roman"/>
          <w:b/>
          <w:sz w:val="36"/>
          <w:szCs w:val="36"/>
        </w:rPr>
        <w:t xml:space="preserve"> учебный год</w:t>
      </w:r>
    </w:p>
    <w:p w:rsidR="003A4B46" w:rsidRDefault="003A4B46" w:rsidP="003A4B46">
      <w:pPr>
        <w:jc w:val="right"/>
        <w:rPr>
          <w:rFonts w:ascii="Times New Roman" w:hAnsi="Times New Roman" w:cs="Times New Roman"/>
          <w:sz w:val="28"/>
          <w:szCs w:val="28"/>
        </w:rPr>
      </w:pPr>
    </w:p>
    <w:p w:rsidR="003A4B46" w:rsidRDefault="003A4B46" w:rsidP="003A4B46">
      <w:pPr>
        <w:jc w:val="right"/>
        <w:rPr>
          <w:rFonts w:ascii="Times New Roman" w:hAnsi="Times New Roman" w:cs="Times New Roman"/>
          <w:sz w:val="28"/>
          <w:szCs w:val="28"/>
        </w:rPr>
      </w:pPr>
    </w:p>
    <w:p w:rsidR="003A4B46" w:rsidRPr="00CE464E" w:rsidRDefault="003A4B46" w:rsidP="003A4B46">
      <w:pPr>
        <w:rPr>
          <w:rFonts w:ascii="Times New Roman" w:hAnsi="Times New Roman" w:cs="Times New Roman"/>
          <w:sz w:val="28"/>
          <w:szCs w:val="28"/>
        </w:rPr>
      </w:pPr>
    </w:p>
    <w:p w:rsidR="003A4B46" w:rsidRPr="00CE464E" w:rsidRDefault="003A4B46" w:rsidP="003A4B46">
      <w:pPr>
        <w:rPr>
          <w:rFonts w:ascii="Times New Roman" w:hAnsi="Times New Roman" w:cs="Times New Roman"/>
          <w:sz w:val="28"/>
          <w:szCs w:val="28"/>
        </w:rPr>
      </w:pPr>
      <w:r w:rsidRPr="00CE464E">
        <w:rPr>
          <w:rFonts w:ascii="Times New Roman" w:hAnsi="Times New Roman" w:cs="Times New Roman"/>
          <w:sz w:val="28"/>
          <w:szCs w:val="28"/>
        </w:rPr>
        <w:t>Программа утверждена  на</w:t>
      </w:r>
      <w:r>
        <w:rPr>
          <w:rFonts w:ascii="Times New Roman" w:hAnsi="Times New Roman" w:cs="Times New Roman"/>
          <w:sz w:val="28"/>
          <w:szCs w:val="28"/>
        </w:rPr>
        <w:t xml:space="preserve"> заседании Методического совета                                                  МБОУ ДОД ЦВР «Беркут»                                                                                        </w:t>
      </w:r>
      <w:r w:rsidRPr="00CE464E">
        <w:rPr>
          <w:rFonts w:ascii="Times New Roman" w:hAnsi="Times New Roman" w:cs="Times New Roman"/>
          <w:sz w:val="28"/>
          <w:szCs w:val="28"/>
        </w:rPr>
        <w:t>Протокол №___ от «___»_______ 20___ г.</w:t>
      </w:r>
    </w:p>
    <w:p w:rsidR="003A4B46" w:rsidRPr="00CE464E" w:rsidRDefault="003A4B46" w:rsidP="003A4B46">
      <w:pPr>
        <w:jc w:val="both"/>
        <w:rPr>
          <w:rFonts w:ascii="Times New Roman" w:hAnsi="Times New Roman" w:cs="Times New Roman"/>
          <w:sz w:val="28"/>
          <w:szCs w:val="28"/>
        </w:rPr>
      </w:pPr>
    </w:p>
    <w:p w:rsidR="003A4B46" w:rsidRPr="00CE464E" w:rsidRDefault="003A4B46" w:rsidP="003A4B46">
      <w:pPr>
        <w:rPr>
          <w:rFonts w:ascii="Times New Roman" w:hAnsi="Times New Roman" w:cs="Times New Roman"/>
          <w:sz w:val="28"/>
          <w:szCs w:val="28"/>
        </w:rPr>
      </w:pPr>
      <w:r w:rsidRPr="00CE464E">
        <w:rPr>
          <w:rFonts w:ascii="Times New Roman" w:hAnsi="Times New Roman" w:cs="Times New Roman"/>
          <w:sz w:val="28"/>
          <w:szCs w:val="28"/>
        </w:rPr>
        <w:t>Программа утверждена на за</w:t>
      </w:r>
      <w:r>
        <w:rPr>
          <w:rFonts w:ascii="Times New Roman" w:hAnsi="Times New Roman" w:cs="Times New Roman"/>
          <w:sz w:val="28"/>
          <w:szCs w:val="28"/>
        </w:rPr>
        <w:t xml:space="preserve">седании  Педагогического совета                                МБОУ ДОД ЦВР «Беркут»                                                                                   </w:t>
      </w:r>
      <w:r w:rsidRPr="00CE464E">
        <w:rPr>
          <w:rFonts w:ascii="Times New Roman" w:hAnsi="Times New Roman" w:cs="Times New Roman"/>
          <w:sz w:val="28"/>
          <w:szCs w:val="28"/>
        </w:rPr>
        <w:t>Протокол №___ от «___»_______ 20___ г.</w:t>
      </w:r>
    </w:p>
    <w:p w:rsidR="003A4B46" w:rsidRDefault="003A4B46" w:rsidP="003A4B46">
      <w:pPr>
        <w:jc w:val="both"/>
        <w:rPr>
          <w:rFonts w:ascii="Times New Roman" w:hAnsi="Times New Roman" w:cs="Times New Roman"/>
          <w:sz w:val="28"/>
          <w:szCs w:val="28"/>
        </w:rPr>
      </w:pPr>
      <w:r w:rsidRPr="00CE464E">
        <w:rPr>
          <w:rFonts w:ascii="Times New Roman" w:hAnsi="Times New Roman" w:cs="Times New Roman"/>
          <w:sz w:val="28"/>
          <w:szCs w:val="28"/>
        </w:rPr>
        <w:t xml:space="preserve">                               </w:t>
      </w:r>
    </w:p>
    <w:p w:rsidR="003A4B46" w:rsidRDefault="003A4B46" w:rsidP="003A4B46">
      <w:pPr>
        <w:jc w:val="both"/>
        <w:rPr>
          <w:rFonts w:ascii="Times New Roman" w:hAnsi="Times New Roman" w:cs="Times New Roman"/>
          <w:sz w:val="28"/>
          <w:szCs w:val="28"/>
        </w:rPr>
      </w:pPr>
    </w:p>
    <w:p w:rsidR="003A4B46" w:rsidRDefault="003A4B46" w:rsidP="003A4B46">
      <w:pPr>
        <w:jc w:val="both"/>
        <w:rPr>
          <w:rFonts w:ascii="Times New Roman" w:hAnsi="Times New Roman" w:cs="Times New Roman"/>
          <w:sz w:val="28"/>
          <w:szCs w:val="28"/>
        </w:rPr>
      </w:pPr>
    </w:p>
    <w:p w:rsidR="003A4B46" w:rsidRDefault="003A4B46" w:rsidP="003A4B46">
      <w:pPr>
        <w:jc w:val="center"/>
        <w:rPr>
          <w:rFonts w:ascii="Times New Roman" w:hAnsi="Times New Roman" w:cs="Times New Roman"/>
          <w:sz w:val="28"/>
          <w:szCs w:val="28"/>
        </w:rPr>
      </w:pPr>
      <w:r>
        <w:rPr>
          <w:rFonts w:ascii="Times New Roman" w:hAnsi="Times New Roman" w:cs="Times New Roman"/>
          <w:sz w:val="28"/>
          <w:szCs w:val="28"/>
        </w:rPr>
        <w:t>2014 год</w:t>
      </w:r>
    </w:p>
    <w:p w:rsidR="003A4B46" w:rsidRDefault="003A4B46" w:rsidP="003A4B46">
      <w:pPr>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3A4B46" w:rsidRPr="00985E6D" w:rsidRDefault="003A4B46" w:rsidP="003A4B46">
      <w:pPr>
        <w:spacing w:line="360" w:lineRule="auto"/>
        <w:ind w:firstLine="709"/>
        <w:jc w:val="both"/>
        <w:rPr>
          <w:rFonts w:ascii="Times New Roman" w:hAnsi="Times New Roman" w:cs="Times New Roman"/>
          <w:sz w:val="28"/>
          <w:szCs w:val="28"/>
        </w:rPr>
      </w:pPr>
      <w:r w:rsidRPr="00985E6D">
        <w:rPr>
          <w:rFonts w:ascii="Times New Roman" w:hAnsi="Times New Roman" w:cs="Times New Roman"/>
          <w:sz w:val="28"/>
          <w:szCs w:val="28"/>
        </w:rPr>
        <w:t>Ресурсный центр по патриотическому воспитанию детей и подростков образовательных учреждений города Костромы является организационной единицей МБОУ ДОД города Костромы «Центр внешкольной работы «Беркут» имени Героя Советского Союза О.А. Юрасова».</w:t>
      </w:r>
      <w:r>
        <w:rPr>
          <w:rFonts w:ascii="Times New Roman" w:hAnsi="Times New Roman" w:cs="Times New Roman"/>
          <w:sz w:val="28"/>
          <w:szCs w:val="28"/>
        </w:rPr>
        <w:t xml:space="preserve">                                                       </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В Ресурсном центре объединяются, интегрируются и концентрируются  ресурсы (кадровые, нормативно-правовые, методические, материальные, ресурсы среды), обеспечивающие реализацию комплекса мер по патриотическому воспитанию и профессиональной ориентации на военные профессии детей и подростков города Костромы.</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В своей деятельности Ресурсный центр руководствуется действующим законом РФ «Об образовании», нормативными документами Министерства образования РФ, Уставом МБОУ ДОД города Костромы «Центр внешкольной работы «Беркут» имени Героя Советского Союза О.А. Юрасова»,  приказами по учреждению, а также настоящим Положением.</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Руководство Ресурсным центром осуществляет директор МБОУ ДОД города Костромы «Центр внешкольной работы «Беркут» имени Героя Советского Союза О.А. Юрасова». Координацию деятельности Ресурсного центра осуществляет Управление образования Администрации города Костромы. </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b/>
          <w:i/>
          <w:sz w:val="28"/>
          <w:szCs w:val="28"/>
        </w:rPr>
        <w:t>Цель</w:t>
      </w:r>
      <w:r>
        <w:rPr>
          <w:rFonts w:ascii="Times New Roman" w:hAnsi="Times New Roman" w:cs="Times New Roman"/>
          <w:b/>
          <w:i/>
          <w:sz w:val="28"/>
          <w:szCs w:val="28"/>
        </w:rPr>
        <w:t xml:space="preserve"> деятельности Ресурсного центра</w:t>
      </w:r>
      <w:r w:rsidRPr="00FF04E1">
        <w:rPr>
          <w:rFonts w:ascii="Times New Roman" w:hAnsi="Times New Roman" w:cs="Times New Roman"/>
          <w:b/>
          <w:i/>
          <w:sz w:val="28"/>
          <w:szCs w:val="28"/>
        </w:rPr>
        <w:t>:</w:t>
      </w:r>
      <w:r w:rsidRPr="00FF04E1">
        <w:rPr>
          <w:rFonts w:ascii="Times New Roman" w:hAnsi="Times New Roman" w:cs="Times New Roman"/>
          <w:sz w:val="28"/>
          <w:szCs w:val="28"/>
        </w:rPr>
        <w:t xml:space="preserve"> реализация комплекса мер по патриотическому воспитанию и профессиональной ориентации на военные профессии детей и подростков города Костромы.</w:t>
      </w:r>
    </w:p>
    <w:p w:rsidR="003A4B46" w:rsidRPr="001760C3" w:rsidRDefault="003A4B46" w:rsidP="003A4B46">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Задачи:                                                                                                                    </w:t>
      </w:r>
      <w:r w:rsidRPr="00FF04E1">
        <w:rPr>
          <w:rFonts w:ascii="Times New Roman" w:hAnsi="Times New Roman" w:cs="Times New Roman"/>
          <w:sz w:val="28"/>
          <w:szCs w:val="28"/>
        </w:rPr>
        <w:t>- разработать комплекс мер по  профессиональной ориентации на военные профессии детей и подростков города Костромы, реализовывать его в процессе организационной, методической, инновационной, консультационной и другой деятельности;</w:t>
      </w:r>
    </w:p>
    <w:p w:rsidR="003A4B46" w:rsidRPr="00FF04E1" w:rsidRDefault="003A4B46" w:rsidP="003A4B46">
      <w:pPr>
        <w:spacing w:line="360" w:lineRule="auto"/>
        <w:jc w:val="both"/>
        <w:rPr>
          <w:rFonts w:ascii="Times New Roman" w:hAnsi="Times New Roman" w:cs="Times New Roman"/>
          <w:sz w:val="28"/>
          <w:szCs w:val="28"/>
        </w:rPr>
      </w:pPr>
      <w:r w:rsidRPr="00FF04E1">
        <w:rPr>
          <w:rFonts w:ascii="Times New Roman" w:hAnsi="Times New Roman" w:cs="Times New Roman"/>
          <w:sz w:val="28"/>
          <w:szCs w:val="28"/>
        </w:rPr>
        <w:lastRenderedPageBreak/>
        <w:t>- обеспечить наличие необходимых кадровых, организационных, материально-технических, информационных и прочих ресурсов для реализации комплекса мер по патриотическому воспитанию  детей и подростков города Костромы;</w:t>
      </w:r>
    </w:p>
    <w:p w:rsidR="003A4B46" w:rsidRPr="00FF04E1" w:rsidRDefault="003A4B46" w:rsidP="003A4B46">
      <w:pPr>
        <w:spacing w:line="360" w:lineRule="auto"/>
        <w:jc w:val="both"/>
        <w:rPr>
          <w:rFonts w:ascii="Times New Roman" w:hAnsi="Times New Roman" w:cs="Times New Roman"/>
          <w:sz w:val="28"/>
          <w:szCs w:val="28"/>
        </w:rPr>
      </w:pPr>
      <w:r w:rsidRPr="00FF04E1">
        <w:rPr>
          <w:rFonts w:ascii="Times New Roman" w:hAnsi="Times New Roman" w:cs="Times New Roman"/>
          <w:sz w:val="28"/>
          <w:szCs w:val="28"/>
        </w:rPr>
        <w:t>- организовать системное взаимодействие ресурсного центра с другими субъектами осуществления патриотического воспитания и профессиональной ориентации на военные профессии детей и подростков города Костромы.</w:t>
      </w:r>
    </w:p>
    <w:p w:rsidR="003A4B46" w:rsidRPr="00FF04E1" w:rsidRDefault="003A4B46" w:rsidP="003A4B46">
      <w:pPr>
        <w:spacing w:line="360" w:lineRule="auto"/>
        <w:ind w:firstLine="709"/>
        <w:jc w:val="center"/>
        <w:rPr>
          <w:rFonts w:ascii="Times New Roman" w:hAnsi="Times New Roman" w:cs="Times New Roman"/>
          <w:b/>
          <w:sz w:val="28"/>
          <w:szCs w:val="28"/>
        </w:rPr>
      </w:pPr>
      <w:r w:rsidRPr="00FF04E1">
        <w:rPr>
          <w:rFonts w:ascii="Times New Roman" w:hAnsi="Times New Roman" w:cs="Times New Roman"/>
          <w:b/>
          <w:sz w:val="28"/>
          <w:szCs w:val="28"/>
        </w:rPr>
        <w:t>3. Основные направления деятельности Ресурсного центра</w:t>
      </w:r>
    </w:p>
    <w:p w:rsidR="003A4B46" w:rsidRPr="00FF04E1" w:rsidRDefault="003A4B46" w:rsidP="003A4B46">
      <w:pPr>
        <w:spacing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 xml:space="preserve"> Основными направлениями деятельности Ресурсного центра являются:</w:t>
      </w:r>
    </w:p>
    <w:p w:rsidR="003A4B46" w:rsidRPr="00FF04E1" w:rsidRDefault="003A4B46" w:rsidP="003A4B46">
      <w:pPr>
        <w:numPr>
          <w:ilvl w:val="0"/>
          <w:numId w:val="1"/>
        </w:numPr>
        <w:tabs>
          <w:tab w:val="left" w:pos="993"/>
        </w:tabs>
        <w:spacing w:after="0"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образовательная деятельность;</w:t>
      </w:r>
    </w:p>
    <w:p w:rsidR="003A4B46" w:rsidRPr="00FF04E1" w:rsidRDefault="003A4B46" w:rsidP="003A4B46">
      <w:pPr>
        <w:numPr>
          <w:ilvl w:val="0"/>
          <w:numId w:val="1"/>
        </w:numPr>
        <w:tabs>
          <w:tab w:val="left" w:pos="993"/>
        </w:tabs>
        <w:spacing w:after="0"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информационно-методическая деятельность;</w:t>
      </w:r>
    </w:p>
    <w:p w:rsidR="003A4B46" w:rsidRDefault="003A4B46" w:rsidP="003A4B46">
      <w:pPr>
        <w:numPr>
          <w:ilvl w:val="0"/>
          <w:numId w:val="1"/>
        </w:numPr>
        <w:tabs>
          <w:tab w:val="left" w:pos="993"/>
        </w:tabs>
        <w:spacing w:after="0"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организационная деятельность</w:t>
      </w:r>
    </w:p>
    <w:p w:rsidR="003A4B46" w:rsidRPr="00FF04E1" w:rsidRDefault="003A4B46" w:rsidP="003A4B46">
      <w:pPr>
        <w:tabs>
          <w:tab w:val="left" w:pos="993"/>
        </w:tabs>
        <w:spacing w:after="0" w:line="360" w:lineRule="auto"/>
        <w:ind w:left="720"/>
        <w:rPr>
          <w:rFonts w:ascii="Times New Roman" w:hAnsi="Times New Roman" w:cs="Times New Roman"/>
          <w:sz w:val="28"/>
          <w:szCs w:val="28"/>
        </w:rPr>
      </w:pPr>
    </w:p>
    <w:p w:rsidR="003A4B46" w:rsidRPr="00FF04E1" w:rsidRDefault="003A4B46" w:rsidP="003A4B46">
      <w:pPr>
        <w:shd w:val="clear" w:color="auto" w:fill="FFFFFF"/>
        <w:spacing w:line="360" w:lineRule="auto"/>
        <w:ind w:left="24" w:firstLine="709"/>
        <w:jc w:val="both"/>
        <w:rPr>
          <w:rFonts w:ascii="Times New Roman" w:hAnsi="Times New Roman" w:cs="Times New Roman"/>
        </w:rPr>
      </w:pPr>
      <w:r w:rsidRPr="00FF04E1">
        <w:rPr>
          <w:rFonts w:ascii="Times New Roman" w:hAnsi="Times New Roman" w:cs="Times New Roman"/>
          <w:sz w:val="28"/>
          <w:szCs w:val="28"/>
        </w:rPr>
        <w:t xml:space="preserve">3.1. </w:t>
      </w:r>
      <w:r w:rsidRPr="00FF04E1">
        <w:rPr>
          <w:rFonts w:ascii="Times New Roman" w:hAnsi="Times New Roman" w:cs="Times New Roman"/>
          <w:b/>
          <w:color w:val="000000"/>
          <w:spacing w:val="-1"/>
          <w:sz w:val="28"/>
          <w:szCs w:val="28"/>
        </w:rPr>
        <w:t>Образовательная деятельность</w:t>
      </w:r>
      <w:r w:rsidRPr="00FF04E1">
        <w:rPr>
          <w:rFonts w:ascii="Times New Roman" w:hAnsi="Times New Roman" w:cs="Times New Roman"/>
          <w:color w:val="000000"/>
          <w:spacing w:val="-1"/>
          <w:sz w:val="28"/>
          <w:szCs w:val="28"/>
        </w:rPr>
        <w:t xml:space="preserve"> ресурсного центра обеспечивает приобретение детьми и подростками образовательных учреждений города Костромы специальных знаний, формирует умения и навыки в сфере военной профессиональной деятельности. </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Данное направление деятельности осуществляется </w:t>
      </w:r>
      <w:proofErr w:type="gramStart"/>
      <w:r w:rsidRPr="00FF04E1">
        <w:rPr>
          <w:rFonts w:ascii="Times New Roman" w:hAnsi="Times New Roman" w:cs="Times New Roman"/>
          <w:sz w:val="28"/>
          <w:szCs w:val="28"/>
        </w:rPr>
        <w:t>через</w:t>
      </w:r>
      <w:proofErr w:type="gramEnd"/>
      <w:r w:rsidRPr="00FF04E1">
        <w:rPr>
          <w:rFonts w:ascii="Times New Roman" w:hAnsi="Times New Roman" w:cs="Times New Roman"/>
          <w:sz w:val="28"/>
          <w:szCs w:val="28"/>
        </w:rPr>
        <w:t>:</w:t>
      </w:r>
    </w:p>
    <w:p w:rsidR="003A4B46" w:rsidRPr="00FF04E1" w:rsidRDefault="003A4B46" w:rsidP="003A4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F04E1">
        <w:rPr>
          <w:rFonts w:ascii="Times New Roman" w:hAnsi="Times New Roman" w:cs="Times New Roman"/>
          <w:sz w:val="28"/>
          <w:szCs w:val="28"/>
        </w:rPr>
        <w:t xml:space="preserve"> Проведение военно-спортивного лагеря «Беркут» на базе учебного центра 98 гвардейской воздушно-десантной дивизии; </w:t>
      </w:r>
    </w:p>
    <w:p w:rsidR="003A4B46" w:rsidRPr="00FF04E1" w:rsidRDefault="003A4B46" w:rsidP="003A4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04E1">
        <w:rPr>
          <w:rFonts w:ascii="Times New Roman" w:hAnsi="Times New Roman" w:cs="Times New Roman"/>
          <w:sz w:val="28"/>
          <w:szCs w:val="28"/>
        </w:rPr>
        <w:t xml:space="preserve"> Проведение комплекса военно-спортивных мероприятий;</w:t>
      </w:r>
    </w:p>
    <w:p w:rsidR="003A4B46" w:rsidRDefault="003A4B46" w:rsidP="003A4B46">
      <w:pPr>
        <w:pStyle w:val="a3"/>
        <w:spacing w:line="360" w:lineRule="auto"/>
        <w:ind w:firstLine="709"/>
        <w:rPr>
          <w:szCs w:val="28"/>
        </w:rPr>
      </w:pPr>
      <w:r>
        <w:rPr>
          <w:szCs w:val="28"/>
        </w:rPr>
        <w:t xml:space="preserve">- </w:t>
      </w:r>
      <w:r w:rsidRPr="00FF04E1">
        <w:rPr>
          <w:szCs w:val="28"/>
        </w:rPr>
        <w:t>Подготовку команд общеобразовательных учреждений к соревнованиям по военно-прикладным видам спорта различного уровня.</w:t>
      </w:r>
    </w:p>
    <w:p w:rsidR="003A4B46" w:rsidRPr="00FF04E1" w:rsidRDefault="003A4B46" w:rsidP="003A4B46">
      <w:pPr>
        <w:pStyle w:val="a3"/>
        <w:spacing w:line="360" w:lineRule="auto"/>
        <w:ind w:firstLine="709"/>
        <w:rPr>
          <w:szCs w:val="28"/>
        </w:rPr>
      </w:pPr>
    </w:p>
    <w:p w:rsidR="003A4B46" w:rsidRPr="00FF04E1" w:rsidRDefault="003A4B46" w:rsidP="003A4B46">
      <w:pPr>
        <w:shd w:val="clear" w:color="auto" w:fill="FFFFFF"/>
        <w:spacing w:line="360" w:lineRule="auto"/>
        <w:ind w:left="43" w:right="10" w:firstLine="709"/>
        <w:jc w:val="both"/>
        <w:rPr>
          <w:rFonts w:ascii="Times New Roman" w:hAnsi="Times New Roman" w:cs="Times New Roman"/>
          <w:color w:val="000000"/>
          <w:spacing w:val="-1"/>
          <w:sz w:val="28"/>
          <w:szCs w:val="28"/>
        </w:rPr>
      </w:pPr>
      <w:r w:rsidRPr="00FF04E1">
        <w:rPr>
          <w:rFonts w:ascii="Times New Roman" w:hAnsi="Times New Roman" w:cs="Times New Roman"/>
          <w:sz w:val="28"/>
          <w:szCs w:val="28"/>
        </w:rPr>
        <w:t xml:space="preserve">3.2. </w:t>
      </w:r>
      <w:r w:rsidRPr="00FF04E1">
        <w:rPr>
          <w:rFonts w:ascii="Times New Roman" w:hAnsi="Times New Roman" w:cs="Times New Roman"/>
          <w:color w:val="000000"/>
          <w:spacing w:val="-1"/>
          <w:sz w:val="28"/>
          <w:szCs w:val="28"/>
        </w:rPr>
        <w:t xml:space="preserve">Деятельность ресурсного центра по </w:t>
      </w:r>
      <w:r w:rsidRPr="00FF04E1">
        <w:rPr>
          <w:rFonts w:ascii="Times New Roman" w:hAnsi="Times New Roman" w:cs="Times New Roman"/>
          <w:b/>
          <w:color w:val="000000"/>
          <w:spacing w:val="-1"/>
          <w:sz w:val="28"/>
          <w:szCs w:val="28"/>
        </w:rPr>
        <w:t xml:space="preserve">информационно-методическому направлению </w:t>
      </w:r>
      <w:r w:rsidRPr="00FF04E1">
        <w:rPr>
          <w:rFonts w:ascii="Times New Roman" w:hAnsi="Times New Roman" w:cs="Times New Roman"/>
          <w:color w:val="000000"/>
          <w:spacing w:val="-1"/>
          <w:sz w:val="28"/>
          <w:szCs w:val="28"/>
        </w:rPr>
        <w:t>предполагает работу с педагогическими кадрами образовательных учреждений через следующие формы:</w:t>
      </w:r>
    </w:p>
    <w:p w:rsidR="003A4B46" w:rsidRPr="00FF04E1" w:rsidRDefault="003A4B46" w:rsidP="003A4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F04E1">
        <w:rPr>
          <w:rFonts w:ascii="Times New Roman" w:hAnsi="Times New Roman" w:cs="Times New Roman"/>
          <w:sz w:val="28"/>
          <w:szCs w:val="28"/>
        </w:rPr>
        <w:t xml:space="preserve"> Проведение семинаров для повышения профессиональных компетенций педагогов в области патриотического воспитания детей и подростков;</w:t>
      </w:r>
    </w:p>
    <w:p w:rsidR="003A4B46" w:rsidRPr="003C72DF" w:rsidRDefault="003A4B46" w:rsidP="003A4B46">
      <w:pPr>
        <w:pStyle w:val="a3"/>
        <w:spacing w:line="360" w:lineRule="auto"/>
        <w:ind w:firstLine="709"/>
        <w:rPr>
          <w:szCs w:val="28"/>
        </w:rPr>
      </w:pPr>
      <w:r>
        <w:rPr>
          <w:szCs w:val="28"/>
        </w:rPr>
        <w:t>-</w:t>
      </w:r>
      <w:r w:rsidRPr="003C72DF">
        <w:rPr>
          <w:szCs w:val="28"/>
        </w:rPr>
        <w:t xml:space="preserve"> Консультирование по вопросам организации и осуществлению патрио</w:t>
      </w:r>
      <w:r>
        <w:rPr>
          <w:szCs w:val="28"/>
        </w:rPr>
        <w:t>тического воспитания;</w:t>
      </w:r>
    </w:p>
    <w:p w:rsidR="003A4B46" w:rsidRPr="003C72DF" w:rsidRDefault="003A4B46" w:rsidP="003A4B46">
      <w:pPr>
        <w:pStyle w:val="a3"/>
        <w:spacing w:line="360" w:lineRule="auto"/>
        <w:ind w:firstLine="709"/>
        <w:rPr>
          <w:szCs w:val="28"/>
        </w:rPr>
      </w:pPr>
      <w:r>
        <w:rPr>
          <w:szCs w:val="28"/>
        </w:rPr>
        <w:t>-</w:t>
      </w:r>
      <w:r w:rsidRPr="003C72DF">
        <w:rPr>
          <w:szCs w:val="28"/>
        </w:rPr>
        <w:t xml:space="preserve"> Подготовка и публикация </w:t>
      </w:r>
      <w:r>
        <w:rPr>
          <w:szCs w:val="28"/>
        </w:rPr>
        <w:t xml:space="preserve">авторских программ, </w:t>
      </w:r>
      <w:r w:rsidRPr="003C72DF">
        <w:rPr>
          <w:szCs w:val="28"/>
        </w:rPr>
        <w:t>методических разработок и рекомендаций в с</w:t>
      </w:r>
      <w:r>
        <w:rPr>
          <w:szCs w:val="28"/>
        </w:rPr>
        <w:t>фере патриотического воспитания;</w:t>
      </w:r>
    </w:p>
    <w:p w:rsidR="003A4B46" w:rsidRPr="003C72DF" w:rsidRDefault="003A4B46" w:rsidP="003A4B46">
      <w:pPr>
        <w:pStyle w:val="a3"/>
        <w:spacing w:line="360" w:lineRule="auto"/>
        <w:ind w:firstLine="709"/>
        <w:rPr>
          <w:szCs w:val="28"/>
        </w:rPr>
      </w:pPr>
      <w:r>
        <w:rPr>
          <w:szCs w:val="28"/>
        </w:rPr>
        <w:t>-</w:t>
      </w:r>
      <w:r w:rsidRPr="003C72DF">
        <w:rPr>
          <w:szCs w:val="28"/>
        </w:rPr>
        <w:t xml:space="preserve"> Организация «круглых столов» по обмену опытом и обсуждения существующих проблемных аспектов в сфере патриотического воспитания;</w:t>
      </w:r>
    </w:p>
    <w:p w:rsidR="003A4B46" w:rsidRDefault="003A4B46" w:rsidP="003A4B46">
      <w:pPr>
        <w:pStyle w:val="a3"/>
        <w:spacing w:line="360" w:lineRule="auto"/>
        <w:ind w:firstLine="709"/>
        <w:rPr>
          <w:szCs w:val="28"/>
        </w:rPr>
      </w:pPr>
      <w:r>
        <w:rPr>
          <w:szCs w:val="28"/>
        </w:rPr>
        <w:t>-</w:t>
      </w:r>
      <w:r w:rsidRPr="003C72DF">
        <w:rPr>
          <w:szCs w:val="28"/>
        </w:rPr>
        <w:t xml:space="preserve"> Методическое сопровождение педагогических работников при подготовке команд общеобразовательных учреждений к соревнованиям различного уровня по военно-прикладным видам спорта.</w:t>
      </w:r>
    </w:p>
    <w:p w:rsidR="003A4B46" w:rsidRPr="003C72DF" w:rsidRDefault="003A4B46" w:rsidP="003A4B46">
      <w:pPr>
        <w:pStyle w:val="a3"/>
        <w:spacing w:line="360" w:lineRule="auto"/>
        <w:ind w:firstLine="709"/>
        <w:rPr>
          <w:szCs w:val="28"/>
        </w:rPr>
      </w:pPr>
    </w:p>
    <w:p w:rsidR="003A4B46" w:rsidRPr="003C72DF" w:rsidRDefault="003A4B46" w:rsidP="003A4B46">
      <w:pPr>
        <w:pStyle w:val="a3"/>
        <w:spacing w:line="360" w:lineRule="auto"/>
        <w:ind w:firstLine="709"/>
        <w:rPr>
          <w:szCs w:val="28"/>
        </w:rPr>
      </w:pPr>
      <w:r w:rsidRPr="003C72DF">
        <w:rPr>
          <w:szCs w:val="28"/>
        </w:rPr>
        <w:t xml:space="preserve">3.3. </w:t>
      </w:r>
      <w:r w:rsidRPr="00FF04E1">
        <w:rPr>
          <w:b/>
          <w:szCs w:val="28"/>
        </w:rPr>
        <w:t>Организационная деятельность</w:t>
      </w:r>
      <w:r w:rsidRPr="003C72DF">
        <w:rPr>
          <w:szCs w:val="28"/>
        </w:rPr>
        <w:t xml:space="preserve"> ресурсного центра предполагает:</w:t>
      </w:r>
    </w:p>
    <w:p w:rsidR="003A4B46" w:rsidRPr="00FF04E1" w:rsidRDefault="003A4B46" w:rsidP="003A4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F04E1">
        <w:rPr>
          <w:rFonts w:ascii="Times New Roman" w:hAnsi="Times New Roman" w:cs="Times New Roman"/>
          <w:sz w:val="28"/>
          <w:szCs w:val="28"/>
        </w:rPr>
        <w:t xml:space="preserve"> Организацию</w:t>
      </w:r>
      <w:r w:rsidRPr="00FF04E1">
        <w:rPr>
          <w:rFonts w:ascii="Times New Roman" w:hAnsi="Times New Roman" w:cs="Times New Roman"/>
          <w:color w:val="FF0000"/>
          <w:sz w:val="28"/>
          <w:szCs w:val="28"/>
        </w:rPr>
        <w:t xml:space="preserve"> </w:t>
      </w:r>
      <w:r w:rsidRPr="00FF04E1">
        <w:rPr>
          <w:rFonts w:ascii="Times New Roman" w:hAnsi="Times New Roman" w:cs="Times New Roman"/>
          <w:sz w:val="28"/>
          <w:szCs w:val="28"/>
        </w:rPr>
        <w:t>военно-спортивных мероприятий на муниципальном уровне;</w:t>
      </w:r>
    </w:p>
    <w:p w:rsidR="003A4B46" w:rsidRPr="00FF04E1" w:rsidRDefault="003A4B46" w:rsidP="003A4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F04E1">
        <w:rPr>
          <w:rFonts w:ascii="Times New Roman" w:hAnsi="Times New Roman" w:cs="Times New Roman"/>
          <w:sz w:val="28"/>
          <w:szCs w:val="28"/>
        </w:rPr>
        <w:t xml:space="preserve"> Организацию</w:t>
      </w:r>
      <w:r w:rsidRPr="00FF04E1">
        <w:rPr>
          <w:rFonts w:ascii="Times New Roman" w:hAnsi="Times New Roman" w:cs="Times New Roman"/>
          <w:color w:val="FF0000"/>
          <w:sz w:val="28"/>
          <w:szCs w:val="28"/>
        </w:rPr>
        <w:t xml:space="preserve"> </w:t>
      </w:r>
      <w:r w:rsidRPr="00FF04E1">
        <w:rPr>
          <w:rFonts w:ascii="Times New Roman" w:hAnsi="Times New Roman" w:cs="Times New Roman"/>
          <w:sz w:val="28"/>
          <w:szCs w:val="28"/>
        </w:rPr>
        <w:t>воспитательных мероприятий военно-патриотического характера на базе образовательных учреждений;</w:t>
      </w:r>
    </w:p>
    <w:p w:rsidR="003A4B46" w:rsidRDefault="003A4B46" w:rsidP="003A4B46">
      <w:pPr>
        <w:pStyle w:val="a3"/>
        <w:spacing w:line="360" w:lineRule="auto"/>
        <w:ind w:firstLine="709"/>
        <w:rPr>
          <w:szCs w:val="28"/>
        </w:rPr>
      </w:pPr>
      <w:r>
        <w:rPr>
          <w:szCs w:val="28"/>
        </w:rPr>
        <w:t>- П</w:t>
      </w:r>
      <w:r w:rsidRPr="003C72DF">
        <w:rPr>
          <w:szCs w:val="28"/>
        </w:rPr>
        <w:t>редоставление учебного оборудования и помещений для проведения учебно-тренировочных занятий по начальной военной подготовке с детьми и подростками образовательных учреждений города Костромы.</w:t>
      </w:r>
    </w:p>
    <w:p w:rsidR="003A4B46" w:rsidRPr="003C72DF" w:rsidRDefault="003A4B46" w:rsidP="003A4B46">
      <w:pPr>
        <w:pStyle w:val="a3"/>
        <w:spacing w:line="360" w:lineRule="auto"/>
        <w:ind w:firstLine="709"/>
        <w:rPr>
          <w:szCs w:val="28"/>
        </w:rPr>
      </w:pPr>
    </w:p>
    <w:p w:rsidR="003A4B46" w:rsidRPr="00FF04E1" w:rsidRDefault="003A4B46" w:rsidP="003A4B46">
      <w:pPr>
        <w:spacing w:line="360" w:lineRule="auto"/>
        <w:ind w:firstLine="709"/>
        <w:jc w:val="center"/>
        <w:rPr>
          <w:rFonts w:ascii="Times New Roman" w:hAnsi="Times New Roman" w:cs="Times New Roman"/>
          <w:b/>
          <w:sz w:val="28"/>
          <w:szCs w:val="28"/>
        </w:rPr>
      </w:pPr>
      <w:r w:rsidRPr="00FF04E1">
        <w:rPr>
          <w:rFonts w:ascii="Times New Roman" w:hAnsi="Times New Roman" w:cs="Times New Roman"/>
          <w:b/>
          <w:sz w:val="28"/>
          <w:szCs w:val="28"/>
        </w:rPr>
        <w:t>4. Права, обязанности и отчетность Ресурсного центра</w:t>
      </w:r>
    </w:p>
    <w:p w:rsidR="003A4B46" w:rsidRPr="00FF04E1" w:rsidRDefault="003A4B46" w:rsidP="003A4B46">
      <w:pPr>
        <w:spacing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4.1. Ресурсный центр имеет право:</w:t>
      </w:r>
    </w:p>
    <w:p w:rsidR="003A4B46" w:rsidRPr="00FF04E1" w:rsidRDefault="003A4B46" w:rsidP="003A4B46">
      <w:pPr>
        <w:spacing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 xml:space="preserve">     -  планировать свою деятельность и определять перспективы развития исходя из спроса на образовательные услуги;</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     - привлекать на договорной основе сторонние организации и учреждения для осуществления патриотического воспитания и </w:t>
      </w:r>
      <w:r w:rsidRPr="00FF04E1">
        <w:rPr>
          <w:rFonts w:ascii="Times New Roman" w:hAnsi="Times New Roman" w:cs="Times New Roman"/>
          <w:sz w:val="28"/>
          <w:szCs w:val="28"/>
        </w:rPr>
        <w:lastRenderedPageBreak/>
        <w:t>профессиональной ориентации на военные профессии детей и подростков города Костромы.</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     - предоставлять физическим и юридическим лицам дополнительные образовательные услуги на внебюджетной основе не в ущерб выполнению основных функций Ресурсного центра;</w:t>
      </w:r>
    </w:p>
    <w:p w:rsidR="003A4B46" w:rsidRPr="00FF04E1" w:rsidRDefault="003A4B46" w:rsidP="003A4B46">
      <w:pPr>
        <w:spacing w:line="360" w:lineRule="auto"/>
        <w:ind w:firstLine="709"/>
        <w:rPr>
          <w:rFonts w:ascii="Times New Roman" w:hAnsi="Times New Roman" w:cs="Times New Roman"/>
          <w:sz w:val="28"/>
          <w:szCs w:val="28"/>
        </w:rPr>
      </w:pPr>
      <w:r w:rsidRPr="00FF04E1">
        <w:rPr>
          <w:rFonts w:ascii="Times New Roman" w:hAnsi="Times New Roman" w:cs="Times New Roman"/>
          <w:sz w:val="28"/>
          <w:szCs w:val="28"/>
        </w:rPr>
        <w:t>4.2. Ресурсный центр обязан:</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обеспечить реализацию комплекса мер по патриотическому воспитанию  детей и подростков города Костромы;</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     - обеспечить реализацию комплекса мер по  профессиональной ориентации на военные профессии детей и подростков города Костромы;</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     - обеспечивать интенсивное и эффективное использование учебно-материальной базы учреждения в течение всего учебного года;</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     - в соответствии с утвержденным годовым планом работы осуществлять  взаимодействие с образовательными учреждениями города Костромы по вопросам патриотического воспитания детей и подростков. </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 xml:space="preserve">     - организовать системное взаимодействие ресурсного центра с другими субъектами осуществления патриотического воспитания и профессиональной ориентации на военные профессии детей и подростков города Костромы.</w:t>
      </w:r>
    </w:p>
    <w:p w:rsidR="003A4B46" w:rsidRPr="00FF04E1" w:rsidRDefault="003A4B46" w:rsidP="003A4B46">
      <w:pPr>
        <w:spacing w:line="360" w:lineRule="auto"/>
        <w:ind w:firstLine="709"/>
        <w:jc w:val="both"/>
        <w:rPr>
          <w:rFonts w:ascii="Times New Roman" w:hAnsi="Times New Roman" w:cs="Times New Roman"/>
          <w:sz w:val="28"/>
          <w:szCs w:val="28"/>
        </w:rPr>
      </w:pPr>
      <w:r w:rsidRPr="00FF04E1">
        <w:rPr>
          <w:rFonts w:ascii="Times New Roman" w:hAnsi="Times New Roman" w:cs="Times New Roman"/>
          <w:sz w:val="28"/>
          <w:szCs w:val="28"/>
        </w:rPr>
        <w:t>4.3. Ресурсный центр предоставляет ежегодно аналитический отчет о проделанной работе в Управление образования Администрации города Костромы</w:t>
      </w:r>
    </w:p>
    <w:p w:rsidR="003A4B46" w:rsidRDefault="003A4B46" w:rsidP="003A4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Применяемые педагогами Центра формы отличаются разнообразием: семинары и практикумы, консультации и презентации, круглые столы и мастер-классы, а также традиционные и инновационные формы проведения мероприятий патриотического содержания. В реализации направлений своей </w:t>
      </w:r>
      <w:r>
        <w:rPr>
          <w:rFonts w:ascii="Times New Roman" w:hAnsi="Times New Roman" w:cs="Times New Roman"/>
          <w:sz w:val="28"/>
          <w:szCs w:val="28"/>
        </w:rPr>
        <w:lastRenderedPageBreak/>
        <w:t>работы педагоги ЦВР «Беркут» активно привлекают и используют ресурсы учреждений и организаций – партнеров в сфере патриотического восп</w:t>
      </w:r>
      <w:bookmarkStart w:id="0" w:name="_GoBack"/>
      <w:bookmarkEnd w:id="0"/>
      <w:r>
        <w:rPr>
          <w:rFonts w:ascii="Times New Roman" w:hAnsi="Times New Roman" w:cs="Times New Roman"/>
          <w:sz w:val="28"/>
          <w:szCs w:val="28"/>
        </w:rPr>
        <w:t>итания детей и подростков образовательных учреждений города Костромы</w:t>
      </w: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3A4B46" w:rsidRDefault="003A4B46" w:rsidP="003A4B46">
      <w:pPr>
        <w:spacing w:line="360" w:lineRule="auto"/>
        <w:ind w:firstLine="709"/>
        <w:jc w:val="both"/>
        <w:rPr>
          <w:rFonts w:ascii="Times New Roman" w:hAnsi="Times New Roman" w:cs="Times New Roman"/>
          <w:sz w:val="28"/>
          <w:szCs w:val="28"/>
        </w:rPr>
      </w:pPr>
    </w:p>
    <w:p w:rsidR="008E4143" w:rsidRDefault="008E4143"/>
    <w:sectPr w:rsidR="008E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7325"/>
    <w:multiLevelType w:val="hybridMultilevel"/>
    <w:tmpl w:val="0FC67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68"/>
    <w:rsid w:val="003A4B46"/>
    <w:rsid w:val="008E4143"/>
    <w:rsid w:val="00AD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4B4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A4B4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4B4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A4B4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87C869590CF145B04604D533BED3CE" ma:contentTypeVersion="49" ma:contentTypeDescription="Создание документа." ma:contentTypeScope="" ma:versionID="31eecbec190c9029278c604871568481">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AWJJH2MPE6E2-1913524755-120</_dlc_DocId>
    <_dlc_DocIdUrl xmlns="4a252ca3-5a62-4c1c-90a6-29f4710e47f8">
      <Url>http://edu-sps.koiro.local/Berkut/_layouts/15/DocIdRedir.aspx?ID=AWJJH2MPE6E2-1913524755-120</Url>
      <Description>AWJJH2MPE6E2-1913524755-120</Description>
    </_dlc_DocIdUrl>
  </documentManagement>
</p:properties>
</file>

<file path=customXml/itemProps1.xml><?xml version="1.0" encoding="utf-8"?>
<ds:datastoreItem xmlns:ds="http://schemas.openxmlformats.org/officeDocument/2006/customXml" ds:itemID="{0B6644EB-D514-4485-8BD6-E28B0497E382}"/>
</file>

<file path=customXml/itemProps2.xml><?xml version="1.0" encoding="utf-8"?>
<ds:datastoreItem xmlns:ds="http://schemas.openxmlformats.org/officeDocument/2006/customXml" ds:itemID="{2E7E9B39-D6B5-42E3-BBEE-FF8F2D8B9B20}"/>
</file>

<file path=customXml/itemProps3.xml><?xml version="1.0" encoding="utf-8"?>
<ds:datastoreItem xmlns:ds="http://schemas.openxmlformats.org/officeDocument/2006/customXml" ds:itemID="{BCB5D36C-FEAA-400D-94B3-663BA730BB6E}"/>
</file>

<file path=customXml/itemProps4.xml><?xml version="1.0" encoding="utf-8"?>
<ds:datastoreItem xmlns:ds="http://schemas.openxmlformats.org/officeDocument/2006/customXml" ds:itemID="{4F7E42F3-6F15-470F-9A72-422AF5051A96}"/>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6578</Characters>
  <Application>Microsoft Office Word</Application>
  <DocSecurity>0</DocSecurity>
  <Lines>54</Lines>
  <Paragraphs>15</Paragraphs>
  <ScaleCrop>false</ScaleCrop>
  <Company>SPecialiST RePack</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Клуб</cp:lastModifiedBy>
  <cp:revision>2</cp:revision>
  <dcterms:created xsi:type="dcterms:W3CDTF">2016-02-11T09:12:00Z</dcterms:created>
  <dcterms:modified xsi:type="dcterms:W3CDTF">2016-02-11T09:13:00Z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0x010100C887C869590CF145B04604D533BED3CE</vt:lpwstr>
  </property>
  <property fmtid="{D5CDD505-2E9C-101B-9397-08002B2CF9AE}" pid="3" name="_dlc_DocIdItemGuid">
    <vt:lpwstr>24a4048b-fcf5-44f7-bf8d-c58e9031d2be</vt:lpwstr>
  </property>
</Properties>
</file>